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025C" w14:textId="77777777" w:rsidR="00816676" w:rsidRDefault="00816676" w:rsidP="00395CD8">
      <w:pPr>
        <w:spacing w:after="0" w:line="228" w:lineRule="auto"/>
        <w:ind w:firstLine="552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2D2350D3" w14:textId="77777777" w:rsidR="00816676" w:rsidRDefault="00816676" w:rsidP="00395CD8">
      <w:pPr>
        <w:spacing w:after="0" w:line="228" w:lineRule="auto"/>
        <w:ind w:firstLine="552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14:paraId="3EE07A7B" w14:textId="77777777" w:rsidR="00816676" w:rsidRDefault="00816676" w:rsidP="00395CD8">
      <w:pPr>
        <w:spacing w:after="0" w:line="228" w:lineRule="auto"/>
        <w:ind w:firstLine="552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</w:t>
      </w:r>
      <w:r w:rsidR="00E0673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БЕТЕЛЬГЕЙЗЕ</w:t>
      </w:r>
      <w:r w:rsidR="00E06736">
        <w:rPr>
          <w:rFonts w:ascii="Times New Roman" w:hAnsi="Times New Roman"/>
          <w:sz w:val="24"/>
          <w:szCs w:val="24"/>
        </w:rPr>
        <w:t>»</w:t>
      </w:r>
    </w:p>
    <w:p w14:paraId="44C793A1" w14:textId="77777777" w:rsidR="00816676" w:rsidRDefault="00816676" w:rsidP="00395CD8">
      <w:pPr>
        <w:spacing w:after="0" w:line="228" w:lineRule="auto"/>
        <w:ind w:firstLine="5529"/>
        <w:outlineLvl w:val="1"/>
        <w:rPr>
          <w:rFonts w:ascii="Times New Roman" w:hAnsi="Times New Roman"/>
          <w:sz w:val="24"/>
          <w:szCs w:val="24"/>
        </w:rPr>
      </w:pPr>
    </w:p>
    <w:p w14:paraId="37776440" w14:textId="77777777" w:rsidR="00816676" w:rsidRDefault="00816676" w:rsidP="00395CD8">
      <w:pPr>
        <w:spacing w:after="0" w:line="228" w:lineRule="auto"/>
        <w:ind w:firstLine="552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___________________Д.</w:t>
      </w:r>
      <w:r w:rsidR="00E06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="00E06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Звездочкин</w:t>
      </w:r>
    </w:p>
    <w:p w14:paraId="7A4DC024" w14:textId="77777777" w:rsidR="00816676" w:rsidRDefault="00816676" w:rsidP="00395CD8">
      <w:pPr>
        <w:spacing w:after="0" w:line="228" w:lineRule="auto"/>
        <w:ind w:firstLine="552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E06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Нижний Новгород</w:t>
      </w:r>
    </w:p>
    <w:p w14:paraId="13D11D91" w14:textId="77777777" w:rsidR="00816676" w:rsidRDefault="00816676" w:rsidP="00395CD8">
      <w:pPr>
        <w:spacing w:after="0" w:line="228" w:lineRule="auto"/>
        <w:ind w:firstLine="552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15.03.2021</w:t>
      </w:r>
      <w:r w:rsidR="00E06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14:paraId="5867FA26" w14:textId="77777777" w:rsidR="00816676" w:rsidRDefault="00816676" w:rsidP="00395CD8">
      <w:pPr>
        <w:spacing w:after="0" w:line="228" w:lineRule="auto"/>
        <w:ind w:firstLine="5529"/>
        <w:outlineLvl w:val="1"/>
        <w:rPr>
          <w:rFonts w:ascii="Times New Roman" w:hAnsi="Times New Roman"/>
          <w:sz w:val="24"/>
          <w:szCs w:val="24"/>
        </w:rPr>
      </w:pPr>
    </w:p>
    <w:p w14:paraId="27F45FAB" w14:textId="77777777" w:rsidR="00816676" w:rsidRDefault="00816676" w:rsidP="00395CD8">
      <w:pPr>
        <w:spacing w:after="0" w:line="228" w:lineRule="auto"/>
        <w:ind w:firstLine="5529"/>
        <w:outlineLvl w:val="1"/>
        <w:rPr>
          <w:rFonts w:ascii="Times New Roman" w:hAnsi="Times New Roman"/>
          <w:sz w:val="24"/>
          <w:szCs w:val="24"/>
        </w:rPr>
      </w:pPr>
    </w:p>
    <w:p w14:paraId="6506F11F" w14:textId="77777777" w:rsidR="00E51F61" w:rsidRDefault="00463EF0" w:rsidP="00395CD8">
      <w:pPr>
        <w:pStyle w:val="ConsPlusNormal"/>
        <w:spacing w:line="228" w:lineRule="auto"/>
        <w:jc w:val="center"/>
        <w:rPr>
          <w:b/>
          <w:bCs/>
        </w:rPr>
      </w:pPr>
      <w:r w:rsidRPr="00CA2BD5">
        <w:rPr>
          <w:b/>
          <w:bCs/>
        </w:rPr>
        <w:t xml:space="preserve">Политика </w:t>
      </w:r>
      <w:r w:rsidR="009F099B">
        <w:rPr>
          <w:b/>
          <w:bCs/>
        </w:rPr>
        <w:t>ООО</w:t>
      </w:r>
      <w:r w:rsidR="00E06736">
        <w:rPr>
          <w:b/>
          <w:bCs/>
        </w:rPr>
        <w:t xml:space="preserve"> «</w:t>
      </w:r>
      <w:r w:rsidR="009F099B">
        <w:rPr>
          <w:b/>
          <w:bCs/>
        </w:rPr>
        <w:t>БЕТЕЛЬГЕЙЗЕ</w:t>
      </w:r>
      <w:r w:rsidR="00E06736">
        <w:rPr>
          <w:b/>
          <w:bCs/>
        </w:rPr>
        <w:t>»</w:t>
      </w:r>
    </w:p>
    <w:p w14:paraId="565D0F79" w14:textId="77777777" w:rsidR="00463EF0" w:rsidRPr="00CA2BD5" w:rsidRDefault="00463EF0" w:rsidP="00395CD8">
      <w:pPr>
        <w:pStyle w:val="ConsPlusNormal"/>
        <w:spacing w:line="228" w:lineRule="auto"/>
        <w:jc w:val="center"/>
      </w:pPr>
      <w:r w:rsidRPr="00CA2BD5">
        <w:rPr>
          <w:b/>
          <w:bCs/>
        </w:rPr>
        <w:t>в отношении обработки персональных данных</w:t>
      </w:r>
    </w:p>
    <w:p w14:paraId="4B276D4C" w14:textId="77777777" w:rsidR="00463EF0" w:rsidRPr="00CA2BD5" w:rsidRDefault="00463EF0" w:rsidP="00395CD8">
      <w:pPr>
        <w:pStyle w:val="ConsPlusNormal"/>
        <w:spacing w:line="228" w:lineRule="auto"/>
        <w:jc w:val="both"/>
        <w:outlineLvl w:val="0"/>
      </w:pPr>
    </w:p>
    <w:p w14:paraId="4298DC5E" w14:textId="77777777" w:rsidR="00463EF0" w:rsidRPr="00CA2BD5" w:rsidRDefault="00463EF0" w:rsidP="00395CD8">
      <w:pPr>
        <w:pStyle w:val="ConsPlusNormal"/>
        <w:spacing w:line="228" w:lineRule="auto"/>
        <w:jc w:val="center"/>
      </w:pPr>
      <w:r w:rsidRPr="00CA2BD5">
        <w:rPr>
          <w:b/>
          <w:bCs/>
        </w:rPr>
        <w:t>1. Общие положения</w:t>
      </w:r>
    </w:p>
    <w:p w14:paraId="7D4AE13B" w14:textId="77777777" w:rsidR="00463EF0" w:rsidRPr="009F099B" w:rsidRDefault="00463EF0" w:rsidP="00395CD8">
      <w:pPr>
        <w:pStyle w:val="ConsPlusNormal"/>
        <w:spacing w:line="228" w:lineRule="auto"/>
        <w:jc w:val="both"/>
        <w:rPr>
          <w:sz w:val="10"/>
          <w:szCs w:val="10"/>
        </w:rPr>
      </w:pPr>
    </w:p>
    <w:p w14:paraId="3CAF8188" w14:textId="77777777" w:rsidR="00463EF0" w:rsidRPr="00CA2BD5" w:rsidRDefault="00463EF0" w:rsidP="00395CD8">
      <w:pPr>
        <w:pStyle w:val="ConsPlusNormal"/>
        <w:spacing w:line="228" w:lineRule="auto"/>
        <w:ind w:firstLine="709"/>
        <w:jc w:val="both"/>
      </w:pPr>
      <w:r w:rsidRPr="00CA2BD5">
        <w:t>1.1. Настоящая Политика общества с ограниченной ответственностью</w:t>
      </w:r>
      <w:r w:rsidR="00E06736">
        <w:t xml:space="preserve"> «</w:t>
      </w:r>
      <w:r w:rsidR="00F70C76">
        <w:t>БЕТЕЛЬГЕЙЗЕ</w:t>
      </w:r>
      <w:r w:rsidR="00E06736">
        <w:t>»</w:t>
      </w:r>
      <w:r w:rsidRPr="00CA2BD5">
        <w:t xml:space="preserve"> в отношении обработки персональных данных (далее</w:t>
      </w:r>
      <w:r w:rsidR="00E06736">
        <w:t xml:space="preserve"> — </w:t>
      </w:r>
      <w:r w:rsidRPr="00CA2BD5">
        <w:t xml:space="preserve">Политика) разработана во исполнение требований </w:t>
      </w:r>
      <w:hyperlink r:id="rId7" w:history="1">
        <w:r w:rsidRPr="00CA2BD5">
          <w:t>п. 2 ч. 1 ст. 18.1</w:t>
        </w:r>
      </w:hyperlink>
      <w:r w:rsidRPr="00CA2BD5">
        <w:t xml:space="preserve"> Федерального закона от 27.07.2006</w:t>
      </w:r>
      <w:r w:rsidR="00E06736">
        <w:t xml:space="preserve"> </w:t>
      </w:r>
      <w:r w:rsidR="00487941">
        <w:t>г.</w:t>
      </w:r>
      <w:r w:rsidRPr="00CA2BD5">
        <w:t xml:space="preserve"> </w:t>
      </w:r>
      <w:r w:rsidR="00487941">
        <w:t xml:space="preserve">№ </w:t>
      </w:r>
      <w:r w:rsidRPr="00CA2BD5">
        <w:t>152-ФЗ</w:t>
      </w:r>
      <w:r w:rsidR="00E06736">
        <w:t xml:space="preserve"> «</w:t>
      </w:r>
      <w:r w:rsidRPr="00CA2BD5">
        <w:t>О персональных данных</w:t>
      </w:r>
      <w:r w:rsidR="00E06736">
        <w:t>»</w:t>
      </w:r>
      <w:r w:rsidRPr="00CA2BD5">
        <w:t xml:space="preserve"> (далее</w:t>
      </w:r>
      <w:r w:rsidR="00E06736">
        <w:t xml:space="preserve"> — </w:t>
      </w:r>
      <w:r w:rsidRPr="00CA2BD5">
        <w:t>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40903DE" w14:textId="77777777" w:rsidR="00463EF0" w:rsidRPr="00CA2BD5" w:rsidRDefault="00463EF0" w:rsidP="00395CD8">
      <w:pPr>
        <w:pStyle w:val="ConsPlusNormal"/>
        <w:spacing w:line="228" w:lineRule="auto"/>
        <w:ind w:firstLine="709"/>
        <w:jc w:val="both"/>
      </w:pPr>
      <w:r w:rsidRPr="00CA2BD5">
        <w:t>1.2. Политика действует в отношении всех персональных данных, которые обрабатывает общество с ограниченной ответственностью</w:t>
      </w:r>
      <w:r w:rsidR="00E06736">
        <w:t xml:space="preserve"> «</w:t>
      </w:r>
      <w:r w:rsidR="009F099B">
        <w:t>БЕТЕЛЬГЕЙЗЕ</w:t>
      </w:r>
      <w:r w:rsidR="00E06736">
        <w:t>»</w:t>
      </w:r>
      <w:r w:rsidRPr="00CA2BD5">
        <w:t xml:space="preserve"> (далее</w:t>
      </w:r>
      <w:r w:rsidR="00E06736">
        <w:t xml:space="preserve"> — </w:t>
      </w:r>
      <w:r w:rsidRPr="00CA2BD5">
        <w:t>Оператор, ООО</w:t>
      </w:r>
      <w:r w:rsidR="00E06736">
        <w:t xml:space="preserve"> «</w:t>
      </w:r>
      <w:r w:rsidR="006D58EA">
        <w:t>БЕТЕЛЬГЕЙЗЕ</w:t>
      </w:r>
      <w:r w:rsidR="00E06736">
        <w:t>»</w:t>
      </w:r>
      <w:r w:rsidRPr="00CA2BD5">
        <w:t>).</w:t>
      </w:r>
    </w:p>
    <w:p w14:paraId="58E61DBC" w14:textId="77777777" w:rsidR="00463EF0" w:rsidRPr="00CA2BD5" w:rsidRDefault="00463EF0" w:rsidP="00395CD8">
      <w:pPr>
        <w:pStyle w:val="ConsPlusNormal"/>
        <w:spacing w:line="228" w:lineRule="auto"/>
        <w:ind w:firstLine="709"/>
        <w:jc w:val="both"/>
      </w:pPr>
      <w:r w:rsidRPr="00CA2BD5"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0F0F9715" w14:textId="77777777" w:rsidR="00463EF0" w:rsidRPr="00CA2BD5" w:rsidRDefault="00463EF0" w:rsidP="00395CD8">
      <w:pPr>
        <w:pStyle w:val="ConsPlusNormal"/>
        <w:spacing w:line="228" w:lineRule="auto"/>
        <w:ind w:firstLine="709"/>
        <w:jc w:val="both"/>
      </w:pPr>
      <w:r w:rsidRPr="00CA2BD5">
        <w:t xml:space="preserve">1.4. Во исполнение требований </w:t>
      </w:r>
      <w:hyperlink r:id="rId8" w:history="1">
        <w:r w:rsidRPr="00CA2BD5">
          <w:t>ч. 2 ст. 18.1</w:t>
        </w:r>
      </w:hyperlink>
      <w:r w:rsidRPr="00CA2BD5"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6423B5AD" w14:textId="77777777" w:rsidR="00463EF0" w:rsidRPr="00CA2BD5" w:rsidRDefault="00463EF0" w:rsidP="00395CD8">
      <w:pPr>
        <w:pStyle w:val="ConsPlusNormal"/>
        <w:spacing w:line="228" w:lineRule="auto"/>
        <w:ind w:firstLine="709"/>
        <w:jc w:val="both"/>
      </w:pPr>
      <w:r w:rsidRPr="00CA2BD5">
        <w:t>1.5. Основные понятия, используемые в Политике:</w:t>
      </w:r>
    </w:p>
    <w:p w14:paraId="48FD9EC4" w14:textId="77777777" w:rsidR="00463EF0" w:rsidRPr="00CA2BD5" w:rsidRDefault="00463EF0" w:rsidP="00E06736">
      <w:pPr>
        <w:pStyle w:val="ConsPlusNormal"/>
        <w:numPr>
          <w:ilvl w:val="0"/>
          <w:numId w:val="19"/>
        </w:numPr>
        <w:spacing w:line="228" w:lineRule="auto"/>
        <w:jc w:val="both"/>
      </w:pPr>
      <w:r w:rsidRPr="00CA2BD5">
        <w:rPr>
          <w:b/>
          <w:bCs/>
        </w:rPr>
        <w:t>персональные данные</w:t>
      </w:r>
      <w:r w:rsidR="00E06736">
        <w:t xml:space="preserve"> — </w:t>
      </w:r>
      <w:r w:rsidRPr="00CA2BD5">
        <w:t xml:space="preserve">любая информация, относящаяся к прямо или косвенно </w:t>
      </w:r>
      <w:r w:rsidR="00E51F61" w:rsidRPr="00CA2BD5">
        <w:t>определенному,</w:t>
      </w:r>
      <w:r w:rsidRPr="00CA2BD5">
        <w:t xml:space="preserve"> или определяемому физическому лицу (субъекту персональных данных);</w:t>
      </w:r>
    </w:p>
    <w:p w14:paraId="44C094C7" w14:textId="77777777" w:rsidR="00463EF0" w:rsidRPr="00CA2BD5" w:rsidRDefault="00463EF0" w:rsidP="00E06736">
      <w:pPr>
        <w:pStyle w:val="ConsPlusNormal"/>
        <w:numPr>
          <w:ilvl w:val="0"/>
          <w:numId w:val="19"/>
        </w:numPr>
        <w:spacing w:line="228" w:lineRule="auto"/>
        <w:jc w:val="both"/>
      </w:pPr>
      <w:r w:rsidRPr="00CA2BD5">
        <w:rPr>
          <w:b/>
          <w:bCs/>
        </w:rPr>
        <w:t>оператор персональных данных (оператор)</w:t>
      </w:r>
      <w:r w:rsidR="00E06736">
        <w:t xml:space="preserve"> — </w:t>
      </w:r>
      <w:r w:rsidRPr="00CA2BD5"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B186C63" w14:textId="77777777" w:rsidR="00463EF0" w:rsidRPr="00CA2BD5" w:rsidRDefault="00463EF0" w:rsidP="00E06736">
      <w:pPr>
        <w:pStyle w:val="ConsPlusNormal"/>
        <w:numPr>
          <w:ilvl w:val="0"/>
          <w:numId w:val="19"/>
        </w:numPr>
        <w:spacing w:line="228" w:lineRule="auto"/>
        <w:jc w:val="both"/>
      </w:pPr>
      <w:r w:rsidRPr="00CA2BD5">
        <w:rPr>
          <w:b/>
          <w:bCs/>
        </w:rPr>
        <w:t>обработка персональных данных</w:t>
      </w:r>
      <w:r w:rsidR="00E06736">
        <w:t xml:space="preserve"> — </w:t>
      </w:r>
      <w:r w:rsidRPr="00CA2BD5">
        <w:t>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6302E07D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сбор;</w:t>
      </w:r>
    </w:p>
    <w:p w14:paraId="006B030A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запись;</w:t>
      </w:r>
    </w:p>
    <w:p w14:paraId="24605221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систематизацию;</w:t>
      </w:r>
    </w:p>
    <w:p w14:paraId="1E3B7802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накопление;</w:t>
      </w:r>
    </w:p>
    <w:p w14:paraId="6A77B6A9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хранение;</w:t>
      </w:r>
    </w:p>
    <w:p w14:paraId="0DA74FFF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уточнение (обновление, изменение);</w:t>
      </w:r>
    </w:p>
    <w:p w14:paraId="66B4964B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извлечение;</w:t>
      </w:r>
    </w:p>
    <w:p w14:paraId="38F69EFA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использование;</w:t>
      </w:r>
    </w:p>
    <w:p w14:paraId="683DAD97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передачу (распространение, предоставление, доступ);</w:t>
      </w:r>
    </w:p>
    <w:p w14:paraId="213972B8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обезличивание;</w:t>
      </w:r>
    </w:p>
    <w:p w14:paraId="33F2AFCC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блокирование;</w:t>
      </w:r>
    </w:p>
    <w:p w14:paraId="004EEC5F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удаление;</w:t>
      </w:r>
    </w:p>
    <w:p w14:paraId="6ECEA205" w14:textId="77777777" w:rsidR="00463EF0" w:rsidRPr="00CA2BD5" w:rsidRDefault="00463EF0" w:rsidP="00E06736">
      <w:pPr>
        <w:pStyle w:val="ConsPlusNormal"/>
        <w:numPr>
          <w:ilvl w:val="1"/>
          <w:numId w:val="20"/>
        </w:numPr>
        <w:spacing w:line="228" w:lineRule="auto"/>
        <w:jc w:val="both"/>
      </w:pPr>
      <w:r w:rsidRPr="00CA2BD5">
        <w:t>уничтожение;</w:t>
      </w:r>
    </w:p>
    <w:p w14:paraId="082A8BCA" w14:textId="77777777" w:rsidR="00463EF0" w:rsidRDefault="00463EF0" w:rsidP="00E06736">
      <w:pPr>
        <w:pStyle w:val="ConsPlusNormal"/>
        <w:numPr>
          <w:ilvl w:val="0"/>
          <w:numId w:val="22"/>
        </w:numPr>
        <w:spacing w:line="228" w:lineRule="auto"/>
        <w:jc w:val="both"/>
      </w:pPr>
      <w:r w:rsidRPr="00CA2BD5">
        <w:rPr>
          <w:b/>
          <w:bCs/>
        </w:rPr>
        <w:t>автоматизированная обработка персональных данных</w:t>
      </w:r>
      <w:r w:rsidR="00E06736">
        <w:t xml:space="preserve"> — </w:t>
      </w:r>
      <w:r w:rsidRPr="00CA2BD5">
        <w:t>обработка персональных данных с помощью средств вычислительной техники;</w:t>
      </w:r>
    </w:p>
    <w:p w14:paraId="63416A85" w14:textId="77777777" w:rsidR="007A3D4F" w:rsidRPr="00CA2BD5" w:rsidRDefault="007A3D4F" w:rsidP="00E06736">
      <w:pPr>
        <w:numPr>
          <w:ilvl w:val="0"/>
          <w:numId w:val="22"/>
        </w:numPr>
        <w:spacing w:after="0" w:line="228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7B748A">
        <w:rPr>
          <w:rFonts w:ascii="Times New Roman" w:hAnsi="Times New Roman"/>
          <w:b/>
          <w:sz w:val="24"/>
          <w:szCs w:val="24"/>
        </w:rPr>
        <w:t>онфиденциальность персональных данных</w:t>
      </w:r>
      <w:r w:rsidR="00E06736">
        <w:rPr>
          <w:rFonts w:ascii="Times New Roman" w:hAnsi="Times New Roman"/>
          <w:sz w:val="24"/>
          <w:szCs w:val="24"/>
        </w:rPr>
        <w:t xml:space="preserve"> — </w:t>
      </w:r>
      <w:r w:rsidRPr="007B748A">
        <w:rPr>
          <w:rFonts w:ascii="Times New Roman" w:hAnsi="Times New Roman"/>
          <w:sz w:val="24"/>
          <w:szCs w:val="24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</w:t>
      </w:r>
      <w:r>
        <w:rPr>
          <w:rFonts w:ascii="Times New Roman" w:hAnsi="Times New Roman"/>
          <w:sz w:val="24"/>
          <w:szCs w:val="24"/>
        </w:rPr>
        <w:t>личия иного законного основания;</w:t>
      </w:r>
    </w:p>
    <w:p w14:paraId="5FA05B9D" w14:textId="77777777" w:rsidR="00463EF0" w:rsidRPr="00CA2BD5" w:rsidRDefault="00463EF0" w:rsidP="00E06736">
      <w:pPr>
        <w:pStyle w:val="ConsPlusNormal"/>
        <w:numPr>
          <w:ilvl w:val="0"/>
          <w:numId w:val="22"/>
        </w:numPr>
        <w:spacing w:line="228" w:lineRule="auto"/>
        <w:jc w:val="both"/>
      </w:pPr>
      <w:r w:rsidRPr="00CA2BD5">
        <w:rPr>
          <w:b/>
          <w:bCs/>
        </w:rPr>
        <w:t>распространение персональных данных</w:t>
      </w:r>
      <w:r w:rsidR="00E06736">
        <w:t xml:space="preserve"> — </w:t>
      </w:r>
      <w:r w:rsidRPr="00CA2BD5">
        <w:t>действия, направленные на раскрытие персональных данных неопределенному кругу лиц;</w:t>
      </w:r>
    </w:p>
    <w:p w14:paraId="25E77412" w14:textId="77777777" w:rsidR="00463EF0" w:rsidRPr="00CA2BD5" w:rsidRDefault="00463EF0" w:rsidP="00E06736">
      <w:pPr>
        <w:pStyle w:val="ConsPlusNormal"/>
        <w:numPr>
          <w:ilvl w:val="0"/>
          <w:numId w:val="22"/>
        </w:numPr>
        <w:spacing w:line="228" w:lineRule="auto"/>
        <w:jc w:val="both"/>
      </w:pPr>
      <w:r w:rsidRPr="00CA2BD5">
        <w:rPr>
          <w:b/>
          <w:bCs/>
        </w:rPr>
        <w:t>предоставление персональных данных</w:t>
      </w:r>
      <w:r w:rsidR="00E06736">
        <w:t xml:space="preserve"> — </w:t>
      </w:r>
      <w:r w:rsidRPr="00CA2BD5">
        <w:t>действия, направленные на раскрытие персональных данных определенному лицу или определенному кругу лиц;</w:t>
      </w:r>
    </w:p>
    <w:p w14:paraId="3B5CAECE" w14:textId="77777777" w:rsidR="00463EF0" w:rsidRPr="00CA2BD5" w:rsidRDefault="00463EF0" w:rsidP="00E06736">
      <w:pPr>
        <w:pStyle w:val="ConsPlusNormal"/>
        <w:numPr>
          <w:ilvl w:val="0"/>
          <w:numId w:val="22"/>
        </w:numPr>
        <w:spacing w:line="228" w:lineRule="auto"/>
        <w:jc w:val="both"/>
      </w:pPr>
      <w:r w:rsidRPr="00CA2BD5">
        <w:rPr>
          <w:b/>
          <w:bCs/>
        </w:rPr>
        <w:t>блокирование персональных данных</w:t>
      </w:r>
      <w:r w:rsidR="00E06736">
        <w:t xml:space="preserve"> — </w:t>
      </w:r>
      <w:r w:rsidRPr="00CA2BD5">
        <w:t>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DAAEDA0" w14:textId="77777777" w:rsidR="00463EF0" w:rsidRPr="00CA2BD5" w:rsidRDefault="00463EF0" w:rsidP="00E06736">
      <w:pPr>
        <w:pStyle w:val="ConsPlusNormal"/>
        <w:numPr>
          <w:ilvl w:val="0"/>
          <w:numId w:val="22"/>
        </w:numPr>
        <w:spacing w:line="228" w:lineRule="auto"/>
        <w:jc w:val="both"/>
      </w:pPr>
      <w:r w:rsidRPr="00CA2BD5">
        <w:rPr>
          <w:b/>
          <w:bCs/>
        </w:rPr>
        <w:t>уничтожение персональных данных</w:t>
      </w:r>
      <w:r w:rsidR="00E06736">
        <w:t xml:space="preserve"> — </w:t>
      </w:r>
      <w:r w:rsidRPr="00CA2BD5"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516AF654" w14:textId="77777777" w:rsidR="00463EF0" w:rsidRPr="00CA2BD5" w:rsidRDefault="00463EF0" w:rsidP="00E06736">
      <w:pPr>
        <w:pStyle w:val="ConsPlusNormal"/>
        <w:numPr>
          <w:ilvl w:val="0"/>
          <w:numId w:val="22"/>
        </w:numPr>
        <w:spacing w:line="228" w:lineRule="auto"/>
        <w:jc w:val="both"/>
      </w:pPr>
      <w:r w:rsidRPr="00CA2BD5">
        <w:rPr>
          <w:b/>
          <w:bCs/>
        </w:rPr>
        <w:t>обезличивание персональных данных</w:t>
      </w:r>
      <w:r w:rsidR="00E06736">
        <w:t xml:space="preserve"> — </w:t>
      </w:r>
      <w:r w:rsidRPr="00CA2BD5"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0F78E13D" w14:textId="77777777" w:rsidR="00463EF0" w:rsidRPr="00CA2BD5" w:rsidRDefault="00463EF0" w:rsidP="00E06736">
      <w:pPr>
        <w:pStyle w:val="ConsPlusNormal"/>
        <w:numPr>
          <w:ilvl w:val="0"/>
          <w:numId w:val="22"/>
        </w:numPr>
        <w:spacing w:line="228" w:lineRule="auto"/>
        <w:jc w:val="both"/>
      </w:pPr>
      <w:r w:rsidRPr="00CA2BD5">
        <w:rPr>
          <w:b/>
          <w:bCs/>
        </w:rPr>
        <w:t>информационная система персональных данных</w:t>
      </w:r>
      <w:r w:rsidR="00E06736">
        <w:t xml:space="preserve"> — </w:t>
      </w:r>
      <w:r w:rsidRPr="00CA2BD5">
        <w:t>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2B65AA24" w14:textId="77777777" w:rsidR="00463EF0" w:rsidRDefault="00463EF0" w:rsidP="00E06736">
      <w:pPr>
        <w:pStyle w:val="ConsPlusNormal"/>
        <w:numPr>
          <w:ilvl w:val="0"/>
          <w:numId w:val="22"/>
        </w:numPr>
        <w:spacing w:line="228" w:lineRule="auto"/>
        <w:jc w:val="both"/>
      </w:pPr>
      <w:r w:rsidRPr="00CA2BD5">
        <w:rPr>
          <w:b/>
          <w:bCs/>
        </w:rPr>
        <w:t>трансграничная передача персональных данных</w:t>
      </w:r>
      <w:r w:rsidR="00E06736">
        <w:t xml:space="preserve"> — </w:t>
      </w:r>
      <w:r w:rsidRPr="00CA2BD5"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</w:t>
      </w:r>
      <w:r w:rsidR="005C4808">
        <w:t xml:space="preserve"> иностранному юридическому лицу;</w:t>
      </w:r>
    </w:p>
    <w:p w14:paraId="763CFDC4" w14:textId="77777777" w:rsidR="007A3D4F" w:rsidRPr="00816676" w:rsidRDefault="005C4808" w:rsidP="00E06736">
      <w:pPr>
        <w:numPr>
          <w:ilvl w:val="0"/>
          <w:numId w:val="22"/>
        </w:num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816676">
        <w:rPr>
          <w:rFonts w:ascii="Times New Roman" w:hAnsi="Times New Roman"/>
          <w:b/>
          <w:sz w:val="24"/>
          <w:szCs w:val="24"/>
        </w:rPr>
        <w:t>с</w:t>
      </w:r>
      <w:r w:rsidR="007A3D4F" w:rsidRPr="00816676">
        <w:rPr>
          <w:rFonts w:ascii="Times New Roman" w:hAnsi="Times New Roman"/>
          <w:b/>
          <w:sz w:val="24"/>
          <w:szCs w:val="24"/>
        </w:rPr>
        <w:t>айт</w:t>
      </w:r>
      <w:r w:rsidR="007A3D4F" w:rsidRPr="00816676">
        <w:rPr>
          <w:rFonts w:ascii="Times New Roman" w:hAnsi="Times New Roman"/>
          <w:sz w:val="24"/>
          <w:szCs w:val="24"/>
        </w:rPr>
        <w:t xml:space="preserve"> </w:t>
      </w:r>
      <w:r w:rsidR="00E06736">
        <w:rPr>
          <w:rFonts w:ascii="Times New Roman" w:hAnsi="Times New Roman"/>
          <w:sz w:val="24"/>
          <w:szCs w:val="24"/>
        </w:rPr>
        <w:t>—</w:t>
      </w:r>
      <w:r w:rsidR="007A3D4F" w:rsidRPr="00816676">
        <w:rPr>
          <w:rFonts w:ascii="Times New Roman" w:hAnsi="Times New Roman"/>
          <w:sz w:val="24"/>
          <w:szCs w:val="24"/>
        </w:rPr>
        <w:t xml:space="preserve"> интернет-сайт Оператора, расположенный на доменном имени https://</w:t>
      </w:r>
      <w:r w:rsidR="007A3D4F" w:rsidRPr="00816676">
        <w:rPr>
          <w:rFonts w:ascii="Times New Roman" w:hAnsi="Times New Roman"/>
          <w:sz w:val="24"/>
          <w:szCs w:val="24"/>
          <w:lang w:val="en-US"/>
        </w:rPr>
        <w:t>betelgeuse</w:t>
      </w:r>
      <w:r w:rsidR="007A3D4F" w:rsidRPr="00816676">
        <w:rPr>
          <w:rFonts w:ascii="Times New Roman" w:hAnsi="Times New Roman"/>
          <w:sz w:val="24"/>
          <w:szCs w:val="24"/>
        </w:rPr>
        <w:t>.</w:t>
      </w:r>
      <w:r w:rsidR="007A3D4F" w:rsidRPr="00816676">
        <w:rPr>
          <w:rFonts w:ascii="Times New Roman" w:hAnsi="Times New Roman"/>
          <w:sz w:val="24"/>
          <w:szCs w:val="24"/>
          <w:lang w:val="en-US"/>
        </w:rPr>
        <w:t>tech</w:t>
      </w:r>
      <w:r w:rsidR="007A3D4F" w:rsidRPr="00816676">
        <w:rPr>
          <w:rFonts w:ascii="Times New Roman" w:hAnsi="Times New Roman"/>
          <w:sz w:val="24"/>
          <w:szCs w:val="24"/>
        </w:rPr>
        <w:t>, осуществляющий свою деятельность посредством Интернет-ресур</w:t>
      </w:r>
      <w:r w:rsidRPr="00816676">
        <w:rPr>
          <w:rFonts w:ascii="Times New Roman" w:hAnsi="Times New Roman"/>
          <w:sz w:val="24"/>
          <w:szCs w:val="24"/>
        </w:rPr>
        <w:t>са и сопутствующих ему сервисов;</w:t>
      </w:r>
    </w:p>
    <w:p w14:paraId="1CE04E7A" w14:textId="77777777" w:rsidR="007A3D4F" w:rsidRPr="00E06736" w:rsidRDefault="005C4808" w:rsidP="00E06736">
      <w:pPr>
        <w:numPr>
          <w:ilvl w:val="0"/>
          <w:numId w:val="22"/>
        </w:num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7A3D4F" w:rsidRPr="000732CC">
        <w:rPr>
          <w:rFonts w:ascii="Times New Roman" w:hAnsi="Times New Roman"/>
          <w:b/>
          <w:sz w:val="24"/>
          <w:szCs w:val="24"/>
        </w:rPr>
        <w:t xml:space="preserve">лиент </w:t>
      </w:r>
      <w:r w:rsidR="007A3D4F" w:rsidRPr="007A3D4F">
        <w:rPr>
          <w:rFonts w:ascii="Times New Roman" w:hAnsi="Times New Roman"/>
          <w:b/>
          <w:sz w:val="24"/>
          <w:szCs w:val="24"/>
        </w:rPr>
        <w:t>(</w:t>
      </w:r>
      <w:r w:rsidR="007A3D4F">
        <w:rPr>
          <w:rFonts w:ascii="Times New Roman" w:hAnsi="Times New Roman"/>
          <w:b/>
          <w:sz w:val="24"/>
          <w:szCs w:val="24"/>
        </w:rPr>
        <w:t xml:space="preserve">контрагент) </w:t>
      </w:r>
      <w:r>
        <w:rPr>
          <w:rFonts w:ascii="Times New Roman" w:hAnsi="Times New Roman"/>
          <w:b/>
          <w:sz w:val="24"/>
          <w:szCs w:val="24"/>
        </w:rPr>
        <w:t>Оператора</w:t>
      </w:r>
      <w:r w:rsidR="007A3D4F" w:rsidRPr="002D2F2F">
        <w:rPr>
          <w:rFonts w:ascii="Times New Roman" w:hAnsi="Times New Roman"/>
          <w:sz w:val="24"/>
          <w:szCs w:val="24"/>
        </w:rPr>
        <w:t xml:space="preserve"> </w:t>
      </w:r>
      <w:r w:rsidR="00E06736">
        <w:t>—</w:t>
      </w:r>
      <w:r w:rsidR="007A3D4F" w:rsidRPr="002D2F2F">
        <w:rPr>
          <w:rFonts w:ascii="Times New Roman" w:hAnsi="Times New Roman"/>
          <w:sz w:val="24"/>
          <w:szCs w:val="24"/>
        </w:rPr>
        <w:t xml:space="preserve"> юридическое </w:t>
      </w:r>
      <w:r w:rsidR="007A3D4F" w:rsidRPr="007A3D4F">
        <w:rPr>
          <w:rFonts w:ascii="Times New Roman" w:hAnsi="Times New Roman"/>
          <w:sz w:val="24"/>
          <w:szCs w:val="24"/>
        </w:rPr>
        <w:t>или физическое лицо</w:t>
      </w:r>
      <w:r w:rsidR="007A3D4F" w:rsidRPr="002D2F2F">
        <w:rPr>
          <w:rFonts w:ascii="Times New Roman" w:hAnsi="Times New Roman"/>
          <w:sz w:val="24"/>
          <w:szCs w:val="24"/>
        </w:rPr>
        <w:t xml:space="preserve">, </w:t>
      </w:r>
      <w:r w:rsidR="007A3D4F">
        <w:rPr>
          <w:rFonts w:ascii="Times New Roman" w:hAnsi="Times New Roman"/>
          <w:sz w:val="24"/>
          <w:szCs w:val="24"/>
        </w:rPr>
        <w:t xml:space="preserve">вступившие в деловые отношения с Оператором, являющееся пользователем </w:t>
      </w:r>
      <w:r w:rsidR="007A3D4F" w:rsidRPr="007A3D4F">
        <w:rPr>
          <w:rFonts w:ascii="Times New Roman" w:hAnsi="Times New Roman"/>
          <w:sz w:val="24"/>
          <w:szCs w:val="24"/>
        </w:rPr>
        <w:t>сайта https://</w:t>
      </w:r>
      <w:r w:rsidR="007A3D4F" w:rsidRPr="007A3D4F">
        <w:rPr>
          <w:rFonts w:ascii="Times New Roman" w:hAnsi="Times New Roman"/>
          <w:sz w:val="24"/>
          <w:szCs w:val="24"/>
          <w:lang w:val="en-US"/>
        </w:rPr>
        <w:t>betelgeuse</w:t>
      </w:r>
      <w:r w:rsidR="007A3D4F" w:rsidRPr="007A3D4F">
        <w:rPr>
          <w:rFonts w:ascii="Times New Roman" w:hAnsi="Times New Roman"/>
          <w:sz w:val="24"/>
          <w:szCs w:val="24"/>
        </w:rPr>
        <w:t>.</w:t>
      </w:r>
      <w:r w:rsidR="007A3D4F" w:rsidRPr="007A3D4F">
        <w:rPr>
          <w:rFonts w:ascii="Times New Roman" w:hAnsi="Times New Roman"/>
          <w:sz w:val="24"/>
          <w:szCs w:val="24"/>
          <w:lang w:val="en-US"/>
        </w:rPr>
        <w:t>tech</w:t>
      </w:r>
      <w:r w:rsidR="00E06736">
        <w:rPr>
          <w:rFonts w:ascii="Times New Roman" w:hAnsi="Times New Roman"/>
          <w:sz w:val="24"/>
          <w:szCs w:val="24"/>
        </w:rPr>
        <w:t>.</w:t>
      </w:r>
    </w:p>
    <w:p w14:paraId="642F64FA" w14:textId="77777777" w:rsidR="00463EF0" w:rsidRPr="00CA2BD5" w:rsidRDefault="00463EF0" w:rsidP="00395CD8">
      <w:pPr>
        <w:pStyle w:val="ConsPlusNormal"/>
        <w:spacing w:line="228" w:lineRule="auto"/>
        <w:ind w:firstLine="709"/>
        <w:jc w:val="both"/>
      </w:pPr>
      <w:r w:rsidRPr="00CA2BD5">
        <w:t>1.6. Основные права и обязанности Оператора.</w:t>
      </w:r>
    </w:p>
    <w:p w14:paraId="0941AFAD" w14:textId="77777777" w:rsidR="00463EF0" w:rsidRPr="00CA2BD5" w:rsidRDefault="00463EF0" w:rsidP="00395CD8">
      <w:pPr>
        <w:pStyle w:val="ConsPlusNormal"/>
        <w:spacing w:line="228" w:lineRule="auto"/>
        <w:ind w:firstLine="709"/>
        <w:jc w:val="both"/>
      </w:pPr>
      <w:r w:rsidRPr="00CA2BD5">
        <w:t>1.6.1. Оператор имеет право:</w:t>
      </w:r>
    </w:p>
    <w:p w14:paraId="37FD460E" w14:textId="77777777" w:rsidR="00463EF0" w:rsidRPr="00CA2BD5" w:rsidRDefault="00463EF0" w:rsidP="00E06736">
      <w:pPr>
        <w:pStyle w:val="ConsPlusNormal"/>
        <w:numPr>
          <w:ilvl w:val="0"/>
          <w:numId w:val="23"/>
        </w:numPr>
        <w:spacing w:line="228" w:lineRule="auto"/>
        <w:jc w:val="both"/>
      </w:pPr>
      <w:r w:rsidRPr="00CA2BD5"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hyperlink r:id="rId9" w:history="1">
        <w:r w:rsidRPr="00CA2BD5">
          <w:t>Законом</w:t>
        </w:r>
      </w:hyperlink>
      <w:r w:rsidRPr="00CA2BD5">
        <w:t xml:space="preserve">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0A75687F" w14:textId="77777777" w:rsidR="00463EF0" w:rsidRPr="00CA2BD5" w:rsidRDefault="00463EF0" w:rsidP="00E06736">
      <w:pPr>
        <w:pStyle w:val="ConsPlusNormal"/>
        <w:numPr>
          <w:ilvl w:val="0"/>
          <w:numId w:val="23"/>
        </w:numPr>
        <w:spacing w:line="228" w:lineRule="auto"/>
        <w:jc w:val="both"/>
      </w:pPr>
      <w:r w:rsidRPr="00CA2BD5"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hyperlink r:id="rId10" w:history="1">
        <w:r w:rsidRPr="00CA2BD5">
          <w:t>Законом</w:t>
        </w:r>
      </w:hyperlink>
      <w:r w:rsidRPr="00CA2BD5">
        <w:t xml:space="preserve"> о персональных данных;</w:t>
      </w:r>
    </w:p>
    <w:p w14:paraId="553688B5" w14:textId="77777777" w:rsidR="00463EF0" w:rsidRPr="00CA2BD5" w:rsidRDefault="00463EF0" w:rsidP="00E06736">
      <w:pPr>
        <w:pStyle w:val="ConsPlusNormal"/>
        <w:numPr>
          <w:ilvl w:val="0"/>
          <w:numId w:val="23"/>
        </w:numPr>
        <w:spacing w:line="228" w:lineRule="auto"/>
        <w:jc w:val="both"/>
      </w:pPr>
      <w:r w:rsidRPr="00CA2BD5"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1" w:history="1">
        <w:r w:rsidRPr="00CA2BD5">
          <w:t>Законе</w:t>
        </w:r>
      </w:hyperlink>
      <w:r w:rsidRPr="00CA2BD5">
        <w:t xml:space="preserve"> о персональных данных.</w:t>
      </w:r>
    </w:p>
    <w:p w14:paraId="282766EA" w14:textId="77777777" w:rsidR="00463EF0" w:rsidRPr="00CA2BD5" w:rsidRDefault="00463EF0" w:rsidP="00395CD8">
      <w:pPr>
        <w:pStyle w:val="ConsPlusNormal"/>
        <w:spacing w:line="228" w:lineRule="auto"/>
        <w:ind w:firstLine="709"/>
        <w:jc w:val="both"/>
      </w:pPr>
      <w:r w:rsidRPr="00CA2BD5">
        <w:t>1.6.2. Оператор обязан:</w:t>
      </w:r>
    </w:p>
    <w:p w14:paraId="0AA3ECB6" w14:textId="77777777" w:rsidR="00463EF0" w:rsidRPr="00CA2BD5" w:rsidRDefault="00463EF0" w:rsidP="00E06736">
      <w:pPr>
        <w:pStyle w:val="ConsPlusNormal"/>
        <w:numPr>
          <w:ilvl w:val="0"/>
          <w:numId w:val="24"/>
        </w:numPr>
        <w:spacing w:line="228" w:lineRule="auto"/>
        <w:jc w:val="both"/>
      </w:pPr>
      <w:r w:rsidRPr="00CA2BD5">
        <w:t xml:space="preserve">организовывать обработку персональных данных в соответствии с требованиями </w:t>
      </w:r>
      <w:hyperlink r:id="rId12" w:history="1">
        <w:r w:rsidRPr="00CA2BD5">
          <w:t>Закона</w:t>
        </w:r>
      </w:hyperlink>
      <w:r w:rsidRPr="00CA2BD5">
        <w:t xml:space="preserve"> о персональных данных;</w:t>
      </w:r>
    </w:p>
    <w:p w14:paraId="4DBCC374" w14:textId="77777777" w:rsidR="00463EF0" w:rsidRPr="00CA2BD5" w:rsidRDefault="00463EF0" w:rsidP="00E06736">
      <w:pPr>
        <w:pStyle w:val="ConsPlusNormal"/>
        <w:numPr>
          <w:ilvl w:val="0"/>
          <w:numId w:val="24"/>
        </w:numPr>
        <w:spacing w:line="228" w:lineRule="auto"/>
        <w:jc w:val="both"/>
      </w:pPr>
      <w:r w:rsidRPr="00CA2BD5">
        <w:t xml:space="preserve">отвечать на обращения и запросы субъектов персональных данных и их законных представителей в соответствии с требованиями </w:t>
      </w:r>
      <w:hyperlink r:id="rId13" w:history="1">
        <w:r w:rsidRPr="00CA2BD5">
          <w:t>Закона</w:t>
        </w:r>
      </w:hyperlink>
      <w:r w:rsidRPr="00CA2BD5">
        <w:t xml:space="preserve"> о персональных данных;</w:t>
      </w:r>
    </w:p>
    <w:p w14:paraId="5DA321F7" w14:textId="77777777" w:rsidR="00F70C76" w:rsidRDefault="00463EF0" w:rsidP="00E06736">
      <w:pPr>
        <w:pStyle w:val="ConsPlusNormal"/>
        <w:numPr>
          <w:ilvl w:val="0"/>
          <w:numId w:val="24"/>
        </w:numPr>
        <w:spacing w:line="228" w:lineRule="auto"/>
        <w:jc w:val="both"/>
      </w:pPr>
      <w:r w:rsidRPr="00CA2BD5">
        <w:t xml:space="preserve">сообщать в </w:t>
      </w:r>
      <w:hyperlink r:id="rId14" w:history="1">
        <w:r w:rsidRPr="00CA2BD5">
          <w:t xml:space="preserve">уполномоченный орган по защите прав субъектов персональных </w:t>
        </w:r>
        <w:r w:rsidRPr="00CA2BD5">
          <w:lastRenderedPageBreak/>
          <w:t>данных</w:t>
        </w:r>
      </w:hyperlink>
      <w:r w:rsidRPr="00CA2BD5">
        <w:t xml:space="preserve">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30 дней с даты получения такого запроса.</w:t>
      </w:r>
    </w:p>
    <w:p w14:paraId="565ADEFD" w14:textId="77777777" w:rsidR="00463EF0" w:rsidRPr="00CA2BD5" w:rsidRDefault="00463EF0" w:rsidP="00395CD8">
      <w:pPr>
        <w:pStyle w:val="ConsPlusNormal"/>
        <w:spacing w:line="228" w:lineRule="auto"/>
        <w:ind w:firstLine="709"/>
        <w:jc w:val="both"/>
      </w:pPr>
      <w:r w:rsidRPr="00CA2BD5">
        <w:t>1.7. Основные права субъекта персональных данных. Субъект персональных данных имеет право:</w:t>
      </w:r>
    </w:p>
    <w:p w14:paraId="77297D14" w14:textId="77777777" w:rsidR="00463EF0" w:rsidRPr="00CA2BD5" w:rsidRDefault="00463EF0" w:rsidP="00E06736">
      <w:pPr>
        <w:pStyle w:val="ConsPlusNormal"/>
        <w:numPr>
          <w:ilvl w:val="0"/>
          <w:numId w:val="25"/>
        </w:numPr>
        <w:spacing w:line="228" w:lineRule="auto"/>
        <w:jc w:val="both"/>
      </w:pPr>
      <w:r w:rsidRPr="00CA2BD5">
        <w:t xml:space="preserve">получать информацию, касающуюся обработки его персональных данных, за исключением случаев, предусмотренных </w:t>
      </w:r>
      <w:hyperlink r:id="rId15" w:history="1">
        <w:r w:rsidRPr="00CA2BD5">
          <w:t>федеральными законами</w:t>
        </w:r>
      </w:hyperlink>
      <w:r w:rsidRPr="00CA2BD5">
        <w:t xml:space="preserve">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hyperlink r:id="rId16" w:history="1">
        <w:r w:rsidRPr="00CA2BD5">
          <w:t>Перечень</w:t>
        </w:r>
      </w:hyperlink>
      <w:r w:rsidRPr="00CA2BD5">
        <w:t xml:space="preserve"> информации и </w:t>
      </w:r>
      <w:hyperlink r:id="rId17" w:history="1">
        <w:r w:rsidRPr="00CA2BD5">
          <w:t>порядок</w:t>
        </w:r>
      </w:hyperlink>
      <w:r w:rsidRPr="00CA2BD5">
        <w:t xml:space="preserve"> ее получения установлен </w:t>
      </w:r>
      <w:hyperlink r:id="rId18" w:history="1">
        <w:r w:rsidRPr="00CA2BD5">
          <w:t>Законом</w:t>
        </w:r>
      </w:hyperlink>
      <w:r w:rsidRPr="00CA2BD5">
        <w:t xml:space="preserve"> о персональных данных;</w:t>
      </w:r>
    </w:p>
    <w:p w14:paraId="0DB05B0F" w14:textId="77777777" w:rsidR="00463EF0" w:rsidRPr="00CA2BD5" w:rsidRDefault="00463EF0" w:rsidP="00E06736">
      <w:pPr>
        <w:pStyle w:val="ConsPlusNormal"/>
        <w:numPr>
          <w:ilvl w:val="0"/>
          <w:numId w:val="25"/>
        </w:numPr>
        <w:spacing w:line="228" w:lineRule="auto"/>
        <w:jc w:val="both"/>
      </w:pPr>
      <w:r w:rsidRPr="00CA2BD5"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41A20C6A" w14:textId="77777777" w:rsidR="00463EF0" w:rsidRPr="00CA2BD5" w:rsidRDefault="00463EF0" w:rsidP="00E06736">
      <w:pPr>
        <w:pStyle w:val="ConsPlusNormal"/>
        <w:numPr>
          <w:ilvl w:val="0"/>
          <w:numId w:val="25"/>
        </w:numPr>
        <w:spacing w:line="228" w:lineRule="auto"/>
        <w:jc w:val="both"/>
      </w:pPr>
      <w:r w:rsidRPr="00CA2BD5"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00C320AB" w14:textId="77777777" w:rsidR="00F70C76" w:rsidRDefault="00463EF0" w:rsidP="00E06736">
      <w:pPr>
        <w:pStyle w:val="ConsPlusNormal"/>
        <w:numPr>
          <w:ilvl w:val="0"/>
          <w:numId w:val="25"/>
        </w:numPr>
        <w:spacing w:line="228" w:lineRule="auto"/>
        <w:jc w:val="both"/>
      </w:pPr>
      <w:r w:rsidRPr="00CA2BD5">
        <w:t xml:space="preserve">обжаловать в </w:t>
      </w:r>
      <w:hyperlink r:id="rId19" w:history="1">
        <w:r w:rsidRPr="00CA2BD5">
          <w:t>Роскомнадзоре</w:t>
        </w:r>
      </w:hyperlink>
      <w:r w:rsidRPr="00CA2BD5">
        <w:t xml:space="preserve"> или в судебном порядке неправомерные действия или бездействие Оператора при обработке его персональных данных.</w:t>
      </w:r>
      <w:r w:rsidR="00F70C76">
        <w:t xml:space="preserve"> </w:t>
      </w:r>
    </w:p>
    <w:p w14:paraId="58C8F1A6" w14:textId="77777777" w:rsidR="00F70C76" w:rsidRDefault="00463EF0" w:rsidP="009F099B">
      <w:pPr>
        <w:pStyle w:val="ConsPlusNormal"/>
        <w:spacing w:line="228" w:lineRule="auto"/>
        <w:ind w:firstLine="469"/>
        <w:jc w:val="both"/>
      </w:pPr>
      <w:r w:rsidRPr="00CA2BD5">
        <w:t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2FEB499E" w14:textId="77777777" w:rsidR="00463EF0" w:rsidRPr="00CA2BD5" w:rsidRDefault="00463EF0" w:rsidP="009F099B">
      <w:pPr>
        <w:pStyle w:val="ConsPlusNormal"/>
        <w:spacing w:line="228" w:lineRule="auto"/>
        <w:ind w:firstLine="469"/>
        <w:jc w:val="both"/>
      </w:pPr>
      <w:r w:rsidRPr="00CA2BD5">
        <w:t>1.9. Ответственность за нарушение требований законодательства Российской Федерации и нормативных актов ООО</w:t>
      </w:r>
      <w:r w:rsidR="00E06736">
        <w:t xml:space="preserve"> «</w:t>
      </w:r>
      <w:r w:rsidR="006D58EA">
        <w:t>БЕТЕЛЬГЕЙЗЕ</w:t>
      </w:r>
      <w:r w:rsidR="00E06736">
        <w:t>»</w:t>
      </w:r>
      <w:r w:rsidRPr="00CA2BD5">
        <w:t xml:space="preserve"> в сфере обработки и защиты персональных данных определяется в соответствии с законодательством Российской Федерации.</w:t>
      </w:r>
    </w:p>
    <w:p w14:paraId="70740F4F" w14:textId="77777777" w:rsidR="00463EF0" w:rsidRPr="00CA2BD5" w:rsidRDefault="00463EF0" w:rsidP="009F099B">
      <w:pPr>
        <w:pStyle w:val="ConsPlusNormal"/>
        <w:spacing w:line="228" w:lineRule="auto"/>
        <w:jc w:val="both"/>
      </w:pPr>
    </w:p>
    <w:p w14:paraId="2F7C2C88" w14:textId="77777777" w:rsidR="00463EF0" w:rsidRPr="00CA2BD5" w:rsidRDefault="00463EF0" w:rsidP="009F099B">
      <w:pPr>
        <w:pStyle w:val="ConsPlusNormal"/>
        <w:spacing w:line="228" w:lineRule="auto"/>
        <w:jc w:val="center"/>
      </w:pPr>
      <w:bookmarkStart w:id="0" w:name="Par53"/>
      <w:bookmarkEnd w:id="0"/>
      <w:r w:rsidRPr="00CA2BD5">
        <w:rPr>
          <w:b/>
          <w:bCs/>
        </w:rPr>
        <w:t>2. Цели сбора персональных данных</w:t>
      </w:r>
    </w:p>
    <w:p w14:paraId="49C5275C" w14:textId="77777777" w:rsidR="00463EF0" w:rsidRPr="009F099B" w:rsidRDefault="00463EF0" w:rsidP="009F099B">
      <w:pPr>
        <w:pStyle w:val="ConsPlusNormal"/>
        <w:spacing w:line="228" w:lineRule="auto"/>
        <w:jc w:val="both"/>
        <w:rPr>
          <w:sz w:val="10"/>
          <w:szCs w:val="10"/>
        </w:rPr>
      </w:pPr>
    </w:p>
    <w:p w14:paraId="2B83D8FA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7C27BF84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2.2. Обработке подлежат только персональные данные, которые отвечают целям их обработки.</w:t>
      </w:r>
    </w:p>
    <w:p w14:paraId="1BEB1CD9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2.3. Обработка Оператором персональных данных осуществляется в следующих целях:</w:t>
      </w:r>
    </w:p>
    <w:p w14:paraId="25BE67E8" w14:textId="77777777" w:rsidR="00463EF0" w:rsidRPr="00CA2BD5" w:rsidRDefault="00463EF0" w:rsidP="00E06736">
      <w:pPr>
        <w:pStyle w:val="ConsPlusNormal"/>
        <w:numPr>
          <w:ilvl w:val="0"/>
          <w:numId w:val="26"/>
        </w:numPr>
        <w:spacing w:line="228" w:lineRule="auto"/>
        <w:jc w:val="both"/>
      </w:pPr>
      <w:r w:rsidRPr="00CA2BD5">
        <w:t xml:space="preserve">обеспечение соблюдения </w:t>
      </w:r>
      <w:hyperlink r:id="rId20" w:history="1">
        <w:r w:rsidRPr="00CA2BD5">
          <w:t>Конституции</w:t>
        </w:r>
      </w:hyperlink>
      <w:r w:rsidRPr="00CA2BD5">
        <w:t xml:space="preserve"> Российской Федерации, федеральных законов и иных нормативных правовых актов Российской Федерации;</w:t>
      </w:r>
    </w:p>
    <w:p w14:paraId="14A4F62B" w14:textId="77777777" w:rsidR="00463EF0" w:rsidRPr="00CA2BD5" w:rsidRDefault="00463EF0" w:rsidP="00E06736">
      <w:pPr>
        <w:pStyle w:val="ConsPlusNormal"/>
        <w:numPr>
          <w:ilvl w:val="0"/>
          <w:numId w:val="26"/>
        </w:numPr>
        <w:spacing w:line="228" w:lineRule="auto"/>
        <w:jc w:val="both"/>
      </w:pPr>
      <w:r w:rsidRPr="00CA2BD5">
        <w:t>о</w:t>
      </w:r>
      <w:r w:rsidR="007B616D">
        <w:t>существление своей предпринимательской деятельности</w:t>
      </w:r>
      <w:r w:rsidRPr="00CA2BD5">
        <w:t>;</w:t>
      </w:r>
    </w:p>
    <w:p w14:paraId="17847CA8" w14:textId="77777777" w:rsidR="00463EF0" w:rsidRPr="00CA2BD5" w:rsidRDefault="00463EF0" w:rsidP="00E06736">
      <w:pPr>
        <w:pStyle w:val="ConsPlusNormal"/>
        <w:numPr>
          <w:ilvl w:val="0"/>
          <w:numId w:val="26"/>
        </w:numPr>
        <w:spacing w:line="228" w:lineRule="auto"/>
        <w:jc w:val="both"/>
      </w:pPr>
      <w:r w:rsidRPr="00CA2BD5">
        <w:t>ведение кадрового делопроизводства;</w:t>
      </w:r>
    </w:p>
    <w:p w14:paraId="50AEF2E0" w14:textId="77777777" w:rsidR="00463EF0" w:rsidRPr="00CA2BD5" w:rsidRDefault="00463EF0" w:rsidP="00E06736">
      <w:pPr>
        <w:pStyle w:val="ConsPlusNormal"/>
        <w:numPr>
          <w:ilvl w:val="0"/>
          <w:numId w:val="26"/>
        </w:numPr>
        <w:spacing w:line="228" w:lineRule="auto"/>
        <w:jc w:val="both"/>
      </w:pPr>
      <w:r w:rsidRPr="00CA2BD5">
        <w:t>содействие работникам в получении образования и продвижении по службе, обеспечение безопасности работников, контроль количества и качества выполняемой работы, обеспечение сохранности имущества;</w:t>
      </w:r>
    </w:p>
    <w:p w14:paraId="62A85DE7" w14:textId="77777777" w:rsidR="00463EF0" w:rsidRPr="00CA2BD5" w:rsidRDefault="00463EF0" w:rsidP="00E06736">
      <w:pPr>
        <w:pStyle w:val="ConsPlusNormal"/>
        <w:numPr>
          <w:ilvl w:val="0"/>
          <w:numId w:val="26"/>
        </w:numPr>
        <w:spacing w:line="228" w:lineRule="auto"/>
        <w:jc w:val="both"/>
      </w:pPr>
      <w:r w:rsidRPr="00CA2BD5">
        <w:t>привлечение и отбор кандидатов на работу у Оператора;</w:t>
      </w:r>
    </w:p>
    <w:p w14:paraId="702761A6" w14:textId="77777777" w:rsidR="00463EF0" w:rsidRPr="00CA2BD5" w:rsidRDefault="00463EF0" w:rsidP="00E06736">
      <w:pPr>
        <w:pStyle w:val="ConsPlusNormal"/>
        <w:numPr>
          <w:ilvl w:val="0"/>
          <w:numId w:val="26"/>
        </w:numPr>
        <w:spacing w:line="228" w:lineRule="auto"/>
        <w:jc w:val="both"/>
      </w:pPr>
      <w:r w:rsidRPr="00CA2BD5"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31DA0B60" w14:textId="77777777" w:rsidR="00463EF0" w:rsidRPr="00CA2BD5" w:rsidRDefault="00463EF0" w:rsidP="00E06736">
      <w:pPr>
        <w:pStyle w:val="ConsPlusNormal"/>
        <w:numPr>
          <w:ilvl w:val="0"/>
          <w:numId w:val="26"/>
        </w:numPr>
        <w:spacing w:line="228" w:lineRule="auto"/>
        <w:jc w:val="both"/>
      </w:pPr>
      <w:r w:rsidRPr="00CA2BD5">
        <w:t>заполнение и передача в органы исполнительной власти и иные уполномоченные организации требуемых форм отчетности;</w:t>
      </w:r>
    </w:p>
    <w:p w14:paraId="14F33546" w14:textId="77777777" w:rsidR="00463EF0" w:rsidRPr="00CA2BD5" w:rsidRDefault="00463EF0" w:rsidP="00E06736">
      <w:pPr>
        <w:pStyle w:val="ConsPlusNormal"/>
        <w:numPr>
          <w:ilvl w:val="0"/>
          <w:numId w:val="26"/>
        </w:numPr>
        <w:spacing w:line="228" w:lineRule="auto"/>
        <w:jc w:val="both"/>
      </w:pPr>
      <w:r w:rsidRPr="00CA2BD5">
        <w:t>осуществление гражданско-правовых отношений;</w:t>
      </w:r>
    </w:p>
    <w:p w14:paraId="514F7846" w14:textId="77777777" w:rsidR="00463EF0" w:rsidRPr="00CA2BD5" w:rsidRDefault="00B44444" w:rsidP="00E06736">
      <w:pPr>
        <w:pStyle w:val="ConsPlusNormal"/>
        <w:numPr>
          <w:ilvl w:val="0"/>
          <w:numId w:val="26"/>
        </w:numPr>
        <w:spacing w:line="228" w:lineRule="auto"/>
        <w:jc w:val="both"/>
      </w:pPr>
      <w:r>
        <w:t>ведение бухгалтерского учета.</w:t>
      </w:r>
    </w:p>
    <w:p w14:paraId="70C5F7F5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75C66CBC" w14:textId="77777777" w:rsidR="00463EF0" w:rsidRPr="00CA2BD5" w:rsidRDefault="00463EF0" w:rsidP="009F099B">
      <w:pPr>
        <w:pStyle w:val="ConsPlusNormal"/>
        <w:spacing w:line="228" w:lineRule="auto"/>
        <w:jc w:val="both"/>
      </w:pPr>
    </w:p>
    <w:p w14:paraId="58465684" w14:textId="77777777" w:rsidR="00463EF0" w:rsidRPr="00CA2BD5" w:rsidRDefault="00463EF0" w:rsidP="009F099B">
      <w:pPr>
        <w:pStyle w:val="ConsPlusNormal"/>
        <w:spacing w:line="228" w:lineRule="auto"/>
        <w:jc w:val="center"/>
      </w:pPr>
      <w:r w:rsidRPr="00CA2BD5">
        <w:rPr>
          <w:b/>
          <w:bCs/>
        </w:rPr>
        <w:t>3. Правовые основания обработки персональных данных</w:t>
      </w:r>
    </w:p>
    <w:p w14:paraId="1D71E74A" w14:textId="77777777" w:rsidR="00463EF0" w:rsidRPr="009F099B" w:rsidRDefault="00463EF0" w:rsidP="009F099B">
      <w:pPr>
        <w:pStyle w:val="ConsPlusNormal"/>
        <w:spacing w:line="228" w:lineRule="auto"/>
        <w:jc w:val="both"/>
        <w:rPr>
          <w:sz w:val="10"/>
          <w:szCs w:val="10"/>
        </w:rPr>
      </w:pPr>
    </w:p>
    <w:p w14:paraId="35C2B37C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 xml:space="preserve"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</w:t>
      </w:r>
      <w:r w:rsidRPr="00CA2BD5">
        <w:lastRenderedPageBreak/>
        <w:t>осуществляет обработку персональных данных, в том числе:</w:t>
      </w:r>
    </w:p>
    <w:p w14:paraId="096C7F55" w14:textId="77777777" w:rsidR="00463EF0" w:rsidRPr="00CA2BD5" w:rsidRDefault="00463EF0" w:rsidP="009F099B">
      <w:pPr>
        <w:pStyle w:val="ConsPlusNormal"/>
        <w:numPr>
          <w:ilvl w:val="0"/>
          <w:numId w:val="6"/>
        </w:numPr>
        <w:tabs>
          <w:tab w:val="left" w:pos="540"/>
          <w:tab w:val="left" w:pos="567"/>
        </w:tabs>
        <w:spacing w:line="228" w:lineRule="auto"/>
        <w:ind w:left="0" w:firstLine="709"/>
        <w:jc w:val="both"/>
      </w:pPr>
      <w:hyperlink r:id="rId21" w:history="1">
        <w:r w:rsidRPr="00CA2BD5">
          <w:t>Конституция</w:t>
        </w:r>
      </w:hyperlink>
      <w:r w:rsidRPr="00CA2BD5">
        <w:t xml:space="preserve"> Российской Федерации;</w:t>
      </w:r>
    </w:p>
    <w:p w14:paraId="225D86D8" w14:textId="77777777" w:rsidR="00463EF0" w:rsidRPr="00CA2BD5" w:rsidRDefault="00463EF0" w:rsidP="009F099B">
      <w:pPr>
        <w:pStyle w:val="ConsPlusNormal"/>
        <w:numPr>
          <w:ilvl w:val="0"/>
          <w:numId w:val="6"/>
        </w:numPr>
        <w:tabs>
          <w:tab w:val="left" w:pos="540"/>
          <w:tab w:val="left" w:pos="567"/>
        </w:tabs>
        <w:spacing w:line="228" w:lineRule="auto"/>
        <w:ind w:left="0" w:firstLine="709"/>
        <w:jc w:val="both"/>
      </w:pPr>
      <w:r w:rsidRPr="00CA2BD5">
        <w:t xml:space="preserve">Гражданский </w:t>
      </w:r>
      <w:hyperlink r:id="rId22" w:history="1">
        <w:r w:rsidRPr="00CA2BD5">
          <w:t>кодекс</w:t>
        </w:r>
      </w:hyperlink>
      <w:r w:rsidRPr="00CA2BD5">
        <w:t xml:space="preserve"> Российской Федерации;</w:t>
      </w:r>
    </w:p>
    <w:p w14:paraId="790AD153" w14:textId="77777777" w:rsidR="00463EF0" w:rsidRPr="00CA2BD5" w:rsidRDefault="00463EF0" w:rsidP="009F099B">
      <w:pPr>
        <w:pStyle w:val="ConsPlusNormal"/>
        <w:numPr>
          <w:ilvl w:val="0"/>
          <w:numId w:val="6"/>
        </w:numPr>
        <w:tabs>
          <w:tab w:val="left" w:pos="540"/>
          <w:tab w:val="left" w:pos="567"/>
        </w:tabs>
        <w:spacing w:line="228" w:lineRule="auto"/>
        <w:ind w:left="0" w:firstLine="709"/>
        <w:jc w:val="both"/>
      </w:pPr>
      <w:r w:rsidRPr="00CA2BD5">
        <w:t xml:space="preserve">Трудовой </w:t>
      </w:r>
      <w:hyperlink r:id="rId23" w:history="1">
        <w:r w:rsidRPr="00CA2BD5">
          <w:t>кодекс</w:t>
        </w:r>
      </w:hyperlink>
      <w:r w:rsidRPr="00CA2BD5">
        <w:t xml:space="preserve"> Российской Федерации;</w:t>
      </w:r>
    </w:p>
    <w:p w14:paraId="2F0D5A95" w14:textId="77777777" w:rsidR="00463EF0" w:rsidRPr="00CA2BD5" w:rsidRDefault="00463EF0" w:rsidP="009F099B">
      <w:pPr>
        <w:pStyle w:val="ConsPlusNormal"/>
        <w:numPr>
          <w:ilvl w:val="0"/>
          <w:numId w:val="6"/>
        </w:numPr>
        <w:tabs>
          <w:tab w:val="left" w:pos="540"/>
          <w:tab w:val="left" w:pos="567"/>
        </w:tabs>
        <w:spacing w:line="228" w:lineRule="auto"/>
        <w:ind w:left="0" w:firstLine="709"/>
        <w:jc w:val="both"/>
      </w:pPr>
      <w:r w:rsidRPr="00CA2BD5">
        <w:t xml:space="preserve">Налоговый </w:t>
      </w:r>
      <w:hyperlink r:id="rId24" w:history="1">
        <w:r w:rsidRPr="00CA2BD5">
          <w:t>кодекс</w:t>
        </w:r>
      </w:hyperlink>
      <w:r w:rsidRPr="00CA2BD5">
        <w:t xml:space="preserve"> Российской Федерации;</w:t>
      </w:r>
    </w:p>
    <w:p w14:paraId="2E58E2AB" w14:textId="77777777" w:rsidR="00463EF0" w:rsidRPr="00CA2BD5" w:rsidRDefault="00463EF0" w:rsidP="009F099B">
      <w:pPr>
        <w:pStyle w:val="ConsPlusNormal"/>
        <w:numPr>
          <w:ilvl w:val="0"/>
          <w:numId w:val="6"/>
        </w:numPr>
        <w:tabs>
          <w:tab w:val="left" w:pos="540"/>
          <w:tab w:val="left" w:pos="567"/>
        </w:tabs>
        <w:spacing w:line="228" w:lineRule="auto"/>
        <w:ind w:left="0" w:firstLine="709"/>
        <w:jc w:val="both"/>
      </w:pPr>
      <w:r w:rsidRPr="00CA2BD5">
        <w:t xml:space="preserve">Федеральный </w:t>
      </w:r>
      <w:hyperlink r:id="rId25" w:history="1">
        <w:r w:rsidRPr="00CA2BD5">
          <w:t>закон</w:t>
        </w:r>
      </w:hyperlink>
      <w:r w:rsidRPr="00CA2BD5">
        <w:t xml:space="preserve"> от 08.02.1998</w:t>
      </w:r>
      <w:r w:rsidR="00E06736">
        <w:t xml:space="preserve"> </w:t>
      </w:r>
      <w:r w:rsidR="009F099B">
        <w:t>г.</w:t>
      </w:r>
      <w:r w:rsidRPr="00CA2BD5">
        <w:t xml:space="preserve"> </w:t>
      </w:r>
      <w:r w:rsidR="009F099B">
        <w:t>№</w:t>
      </w:r>
      <w:r w:rsidRPr="00CA2BD5">
        <w:t xml:space="preserve"> 14-ФЗ</w:t>
      </w:r>
      <w:r w:rsidR="00E06736">
        <w:t xml:space="preserve"> «</w:t>
      </w:r>
      <w:r w:rsidRPr="00CA2BD5">
        <w:t>Об обществах с ограниченной ответственностью</w:t>
      </w:r>
      <w:r w:rsidR="00E06736">
        <w:t>»</w:t>
      </w:r>
      <w:r w:rsidRPr="00CA2BD5">
        <w:t>;</w:t>
      </w:r>
    </w:p>
    <w:p w14:paraId="22FC7A1D" w14:textId="77777777" w:rsidR="00463EF0" w:rsidRPr="00CA2BD5" w:rsidRDefault="00463EF0" w:rsidP="009F099B">
      <w:pPr>
        <w:pStyle w:val="ConsPlusNormal"/>
        <w:numPr>
          <w:ilvl w:val="0"/>
          <w:numId w:val="6"/>
        </w:numPr>
        <w:tabs>
          <w:tab w:val="left" w:pos="540"/>
          <w:tab w:val="left" w:pos="567"/>
        </w:tabs>
        <w:spacing w:line="228" w:lineRule="auto"/>
        <w:ind w:left="0" w:firstLine="709"/>
        <w:jc w:val="both"/>
      </w:pPr>
      <w:r w:rsidRPr="00CA2BD5">
        <w:t xml:space="preserve">Федеральный </w:t>
      </w:r>
      <w:hyperlink r:id="rId26" w:history="1">
        <w:r w:rsidRPr="00CA2BD5">
          <w:t>закон</w:t>
        </w:r>
      </w:hyperlink>
      <w:r w:rsidRPr="00CA2BD5">
        <w:t xml:space="preserve"> от 06.12.2011</w:t>
      </w:r>
      <w:r w:rsidR="00E06736">
        <w:t xml:space="preserve"> </w:t>
      </w:r>
      <w:r w:rsidR="009F099B">
        <w:t>г.</w:t>
      </w:r>
      <w:r w:rsidRPr="00CA2BD5">
        <w:t xml:space="preserve"> </w:t>
      </w:r>
      <w:r w:rsidR="009F099B">
        <w:t>№</w:t>
      </w:r>
      <w:r w:rsidRPr="00CA2BD5">
        <w:t xml:space="preserve"> 402-ФЗ</w:t>
      </w:r>
      <w:r w:rsidR="00E06736">
        <w:t xml:space="preserve"> «</w:t>
      </w:r>
      <w:r w:rsidRPr="00CA2BD5">
        <w:t>О бухгалтерском учете</w:t>
      </w:r>
      <w:r w:rsidR="00E06736">
        <w:t>»</w:t>
      </w:r>
      <w:r w:rsidRPr="00CA2BD5">
        <w:t>;</w:t>
      </w:r>
    </w:p>
    <w:p w14:paraId="4AE562A8" w14:textId="77777777" w:rsidR="00463EF0" w:rsidRPr="00CA2BD5" w:rsidRDefault="00463EF0" w:rsidP="009F099B">
      <w:pPr>
        <w:pStyle w:val="ConsPlusNormal"/>
        <w:numPr>
          <w:ilvl w:val="0"/>
          <w:numId w:val="6"/>
        </w:numPr>
        <w:tabs>
          <w:tab w:val="left" w:pos="540"/>
          <w:tab w:val="left" w:pos="567"/>
        </w:tabs>
        <w:spacing w:line="228" w:lineRule="auto"/>
        <w:ind w:left="0" w:firstLine="709"/>
        <w:jc w:val="both"/>
      </w:pPr>
      <w:r w:rsidRPr="00CA2BD5">
        <w:t xml:space="preserve">Федеральный </w:t>
      </w:r>
      <w:hyperlink r:id="rId27" w:history="1">
        <w:r w:rsidRPr="00CA2BD5">
          <w:t>закон</w:t>
        </w:r>
      </w:hyperlink>
      <w:r w:rsidRPr="00CA2BD5">
        <w:t xml:space="preserve"> от 15.12.2001</w:t>
      </w:r>
      <w:r w:rsidR="00E06736">
        <w:t xml:space="preserve"> </w:t>
      </w:r>
      <w:r w:rsidR="009F099B">
        <w:t>г.</w:t>
      </w:r>
      <w:r w:rsidRPr="00CA2BD5">
        <w:t xml:space="preserve"> </w:t>
      </w:r>
      <w:r w:rsidR="009F099B">
        <w:t>№</w:t>
      </w:r>
      <w:r w:rsidRPr="00CA2BD5">
        <w:t xml:space="preserve"> 167-ФЗ</w:t>
      </w:r>
      <w:r w:rsidR="00E06736">
        <w:t xml:space="preserve"> «</w:t>
      </w:r>
      <w:r w:rsidRPr="00CA2BD5">
        <w:t>Об обязательном пенсионном страховании в Российской Федерации</w:t>
      </w:r>
      <w:r w:rsidR="00E06736">
        <w:t>»</w:t>
      </w:r>
      <w:r w:rsidRPr="00CA2BD5">
        <w:t>;</w:t>
      </w:r>
    </w:p>
    <w:p w14:paraId="5D06A2BE" w14:textId="77777777" w:rsidR="00463EF0" w:rsidRPr="00CA2BD5" w:rsidRDefault="00463EF0" w:rsidP="009F099B">
      <w:pPr>
        <w:pStyle w:val="ConsPlusNormal"/>
        <w:numPr>
          <w:ilvl w:val="0"/>
          <w:numId w:val="6"/>
        </w:numPr>
        <w:tabs>
          <w:tab w:val="left" w:pos="540"/>
          <w:tab w:val="left" w:pos="567"/>
        </w:tabs>
        <w:spacing w:line="228" w:lineRule="auto"/>
        <w:ind w:left="0" w:firstLine="709"/>
        <w:jc w:val="both"/>
      </w:pPr>
      <w:r w:rsidRPr="00CA2BD5">
        <w:t>иные нормативные правовые акты, регулирующие отношения, связанные с деятельностью Оператора.</w:t>
      </w:r>
    </w:p>
    <w:p w14:paraId="629E3973" w14:textId="77777777" w:rsidR="00463EF0" w:rsidRPr="00CA2BD5" w:rsidRDefault="00463EF0" w:rsidP="009F099B">
      <w:pPr>
        <w:pStyle w:val="ConsPlusNormal"/>
        <w:tabs>
          <w:tab w:val="left" w:pos="540"/>
          <w:tab w:val="left" w:pos="567"/>
        </w:tabs>
        <w:spacing w:line="228" w:lineRule="auto"/>
        <w:ind w:firstLine="709"/>
        <w:jc w:val="both"/>
      </w:pPr>
      <w:r w:rsidRPr="00CA2BD5">
        <w:t>3.2. Правовым основанием обработки персональных данных также являются:</w:t>
      </w:r>
    </w:p>
    <w:p w14:paraId="6B0ED63A" w14:textId="77777777" w:rsidR="00463EF0" w:rsidRPr="00CA2BD5" w:rsidRDefault="00463EF0" w:rsidP="009F099B">
      <w:pPr>
        <w:pStyle w:val="ConsPlusNormal"/>
        <w:numPr>
          <w:ilvl w:val="0"/>
          <w:numId w:val="7"/>
        </w:numPr>
        <w:tabs>
          <w:tab w:val="left" w:pos="540"/>
          <w:tab w:val="left" w:pos="567"/>
        </w:tabs>
        <w:spacing w:line="228" w:lineRule="auto"/>
        <w:ind w:left="0" w:firstLine="709"/>
        <w:jc w:val="both"/>
      </w:pPr>
      <w:r w:rsidRPr="00CA2BD5">
        <w:t>устав ООО</w:t>
      </w:r>
      <w:r w:rsidR="00E06736">
        <w:t xml:space="preserve"> «</w:t>
      </w:r>
      <w:r w:rsidR="00B44444">
        <w:t>БЕТЕЛЬГЕЙЗЕ</w:t>
      </w:r>
      <w:r w:rsidR="00E06736">
        <w:t>»</w:t>
      </w:r>
      <w:r w:rsidRPr="00CA2BD5">
        <w:t>;</w:t>
      </w:r>
    </w:p>
    <w:p w14:paraId="333D6D07" w14:textId="77777777" w:rsidR="00463EF0" w:rsidRPr="00CA2BD5" w:rsidRDefault="00463EF0" w:rsidP="009F099B">
      <w:pPr>
        <w:pStyle w:val="ConsPlusNormal"/>
        <w:numPr>
          <w:ilvl w:val="0"/>
          <w:numId w:val="7"/>
        </w:numPr>
        <w:tabs>
          <w:tab w:val="left" w:pos="540"/>
          <w:tab w:val="left" w:pos="567"/>
        </w:tabs>
        <w:spacing w:line="228" w:lineRule="auto"/>
        <w:ind w:left="0" w:firstLine="709"/>
        <w:jc w:val="both"/>
      </w:pPr>
      <w:r w:rsidRPr="00CA2BD5">
        <w:t>договоры, заключаемые между Оператором и субъектами персональных данных;</w:t>
      </w:r>
    </w:p>
    <w:p w14:paraId="568C660E" w14:textId="77777777" w:rsidR="00463EF0" w:rsidRPr="009F099B" w:rsidRDefault="00463EF0" w:rsidP="009F099B">
      <w:pPr>
        <w:pStyle w:val="ConsPlusNormal"/>
        <w:numPr>
          <w:ilvl w:val="0"/>
          <w:numId w:val="7"/>
        </w:numPr>
        <w:tabs>
          <w:tab w:val="left" w:pos="540"/>
          <w:tab w:val="left" w:pos="567"/>
        </w:tabs>
        <w:spacing w:line="228" w:lineRule="auto"/>
        <w:ind w:left="0" w:firstLine="709"/>
        <w:jc w:val="both"/>
        <w:rPr>
          <w:spacing w:val="-6"/>
        </w:rPr>
      </w:pPr>
      <w:hyperlink r:id="rId28" w:history="1">
        <w:r w:rsidRPr="009F099B">
          <w:rPr>
            <w:spacing w:val="-6"/>
          </w:rPr>
          <w:t>согласие</w:t>
        </w:r>
      </w:hyperlink>
      <w:r w:rsidRPr="009F099B">
        <w:rPr>
          <w:spacing w:val="-6"/>
        </w:rPr>
        <w:t xml:space="preserve"> субъектов персональных данных на обработку их персональных данных.</w:t>
      </w:r>
    </w:p>
    <w:p w14:paraId="63340FFC" w14:textId="77777777" w:rsidR="00463EF0" w:rsidRPr="009F099B" w:rsidRDefault="00463EF0" w:rsidP="009F099B">
      <w:pPr>
        <w:pStyle w:val="ConsPlusNormal"/>
        <w:spacing w:line="228" w:lineRule="auto"/>
        <w:jc w:val="both"/>
        <w:rPr>
          <w:spacing w:val="-6"/>
        </w:rPr>
      </w:pPr>
    </w:p>
    <w:p w14:paraId="5F561BC6" w14:textId="77777777" w:rsidR="00463EF0" w:rsidRPr="00CA2BD5" w:rsidRDefault="00463EF0" w:rsidP="009F099B">
      <w:pPr>
        <w:pStyle w:val="ConsPlusNormal"/>
        <w:spacing w:line="228" w:lineRule="auto"/>
        <w:jc w:val="center"/>
      </w:pPr>
      <w:r w:rsidRPr="00CA2BD5">
        <w:rPr>
          <w:b/>
          <w:bCs/>
        </w:rPr>
        <w:t>4. Объем и категории обрабатываемых персональных данных,</w:t>
      </w:r>
    </w:p>
    <w:p w14:paraId="057463FC" w14:textId="77777777" w:rsidR="00463EF0" w:rsidRPr="00CA2BD5" w:rsidRDefault="00463EF0" w:rsidP="009F099B">
      <w:pPr>
        <w:pStyle w:val="ConsPlusNormal"/>
        <w:spacing w:line="228" w:lineRule="auto"/>
        <w:jc w:val="center"/>
      </w:pPr>
      <w:r w:rsidRPr="00CA2BD5">
        <w:rPr>
          <w:b/>
          <w:bCs/>
        </w:rPr>
        <w:t>категории субъектов персональных данных</w:t>
      </w:r>
    </w:p>
    <w:p w14:paraId="5D2C60FC" w14:textId="77777777" w:rsidR="00463EF0" w:rsidRPr="009F099B" w:rsidRDefault="00463EF0" w:rsidP="009F099B">
      <w:pPr>
        <w:pStyle w:val="ConsPlusNormal"/>
        <w:spacing w:line="228" w:lineRule="auto"/>
        <w:jc w:val="both"/>
        <w:rPr>
          <w:sz w:val="10"/>
          <w:szCs w:val="10"/>
        </w:rPr>
      </w:pPr>
    </w:p>
    <w:p w14:paraId="0A91845C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 xml:space="preserve">4.1. Содержание и объем обрабатываемых персональных данных должны соответствовать заявленным целям обработки, предусмотренным в </w:t>
      </w:r>
      <w:hyperlink w:anchor="Par53" w:tooltip="2. Цели сбора персональных данных" w:history="1">
        <w:r w:rsidRPr="00CA2BD5">
          <w:t>разд. 2</w:t>
        </w:r>
      </w:hyperlink>
      <w:r w:rsidRPr="00CA2BD5">
        <w:t xml:space="preserve">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0B8F649D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4.2. Оператор может обрабатывать персональные данные следующих категорий субъектов персональных данных.</w:t>
      </w:r>
    </w:p>
    <w:p w14:paraId="17138E70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4.2.1. Кандидаты для приема на работу к Оператору:</w:t>
      </w:r>
    </w:p>
    <w:p w14:paraId="644C2964" w14:textId="77777777" w:rsidR="00463EF0" w:rsidRPr="00CA2BD5" w:rsidRDefault="00463EF0" w:rsidP="009F099B">
      <w:pPr>
        <w:pStyle w:val="ConsPlusNormal"/>
        <w:numPr>
          <w:ilvl w:val="0"/>
          <w:numId w:val="8"/>
        </w:numPr>
        <w:tabs>
          <w:tab w:val="left" w:pos="540"/>
        </w:tabs>
        <w:spacing w:line="228" w:lineRule="auto"/>
        <w:ind w:firstLine="709"/>
        <w:jc w:val="both"/>
      </w:pPr>
      <w:r w:rsidRPr="00CA2BD5">
        <w:t>фамилия, имя, отчество;</w:t>
      </w:r>
    </w:p>
    <w:p w14:paraId="58DCBED6" w14:textId="77777777" w:rsidR="00463EF0" w:rsidRPr="00CA2BD5" w:rsidRDefault="00463EF0" w:rsidP="009F099B">
      <w:pPr>
        <w:pStyle w:val="ConsPlusNormal"/>
        <w:numPr>
          <w:ilvl w:val="0"/>
          <w:numId w:val="8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пол;</w:t>
      </w:r>
    </w:p>
    <w:p w14:paraId="27920BF5" w14:textId="77777777" w:rsidR="00463EF0" w:rsidRPr="00CA2BD5" w:rsidRDefault="00463EF0" w:rsidP="009F099B">
      <w:pPr>
        <w:pStyle w:val="ConsPlusNormal"/>
        <w:numPr>
          <w:ilvl w:val="0"/>
          <w:numId w:val="8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гражданство;</w:t>
      </w:r>
    </w:p>
    <w:p w14:paraId="28E18548" w14:textId="77777777" w:rsidR="00463EF0" w:rsidRPr="00CA2BD5" w:rsidRDefault="00463EF0" w:rsidP="009F099B">
      <w:pPr>
        <w:pStyle w:val="ConsPlusNormal"/>
        <w:numPr>
          <w:ilvl w:val="0"/>
          <w:numId w:val="8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дата и место рождения;</w:t>
      </w:r>
    </w:p>
    <w:p w14:paraId="6EC2D55F" w14:textId="77777777" w:rsidR="00463EF0" w:rsidRPr="00CA2BD5" w:rsidRDefault="00463EF0" w:rsidP="009F099B">
      <w:pPr>
        <w:pStyle w:val="ConsPlusNormal"/>
        <w:numPr>
          <w:ilvl w:val="0"/>
          <w:numId w:val="8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контактные данные;</w:t>
      </w:r>
    </w:p>
    <w:p w14:paraId="4380A2E2" w14:textId="77777777" w:rsidR="00463EF0" w:rsidRPr="00CA2BD5" w:rsidRDefault="00463EF0" w:rsidP="009F099B">
      <w:pPr>
        <w:pStyle w:val="ConsPlusNormal"/>
        <w:numPr>
          <w:ilvl w:val="0"/>
          <w:numId w:val="8"/>
        </w:numPr>
        <w:tabs>
          <w:tab w:val="left" w:pos="540"/>
        </w:tabs>
        <w:spacing w:line="228" w:lineRule="auto"/>
        <w:ind w:firstLine="709"/>
        <w:jc w:val="both"/>
      </w:pPr>
      <w:r w:rsidRPr="00CA2BD5">
        <w:t>сведения об образовании, опыте работы, квалификации;</w:t>
      </w:r>
    </w:p>
    <w:p w14:paraId="38F59E3B" w14:textId="77777777" w:rsidR="00463EF0" w:rsidRPr="00CA2BD5" w:rsidRDefault="00463EF0" w:rsidP="009F099B">
      <w:pPr>
        <w:pStyle w:val="ConsPlusNormal"/>
        <w:numPr>
          <w:ilvl w:val="0"/>
          <w:numId w:val="8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иные персональные данные, сообщаемые кандидатами в резюме и сопроводительных письмах.</w:t>
      </w:r>
    </w:p>
    <w:p w14:paraId="41C40703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4.2.2. Работники и бывшие работники Оператора:</w:t>
      </w:r>
    </w:p>
    <w:p w14:paraId="184DE62B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фамилия, имя, отчество;</w:t>
      </w:r>
    </w:p>
    <w:p w14:paraId="7F83BE8F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пол;</w:t>
      </w:r>
    </w:p>
    <w:p w14:paraId="7C3263F7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гражданство;</w:t>
      </w:r>
    </w:p>
    <w:p w14:paraId="3431E9DA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дата и место рождения;</w:t>
      </w:r>
    </w:p>
    <w:p w14:paraId="79E5120E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изображение (фотография);</w:t>
      </w:r>
    </w:p>
    <w:p w14:paraId="63F29653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паспортные данные;</w:t>
      </w:r>
    </w:p>
    <w:p w14:paraId="6C7DD613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адрес регистрации по месту жительства;</w:t>
      </w:r>
    </w:p>
    <w:p w14:paraId="328A94A2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адрес фактического проживания;</w:t>
      </w:r>
    </w:p>
    <w:p w14:paraId="0974DCE7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контактные данные;</w:t>
      </w:r>
    </w:p>
    <w:p w14:paraId="634B396C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индивидуальный номер налогоплательщика;</w:t>
      </w:r>
    </w:p>
    <w:p w14:paraId="57E6C437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страховой номер индивидуального лицевого счета (СНИЛС);</w:t>
      </w:r>
    </w:p>
    <w:p w14:paraId="4B0265F8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сведения об образовании, квалификации, профессиональной подготовке и повышении квалификации;</w:t>
      </w:r>
    </w:p>
    <w:p w14:paraId="360EBBD4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семейное положение, наличие детей, родственные связи;</w:t>
      </w:r>
    </w:p>
    <w:p w14:paraId="6E487A98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сведения о трудовой деятельности, в том числе наличие поощрений, награждений и (или) дисциплинарных взысканий;</w:t>
      </w:r>
    </w:p>
    <w:p w14:paraId="6D941D77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данные о регистрации брака;</w:t>
      </w:r>
    </w:p>
    <w:p w14:paraId="663B4EFF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сведения о воинском учете;</w:t>
      </w:r>
    </w:p>
    <w:p w14:paraId="0C5274B7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сведения об инвалидности;</w:t>
      </w:r>
    </w:p>
    <w:p w14:paraId="52544F6B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сведения об удержании алиментов;</w:t>
      </w:r>
    </w:p>
    <w:p w14:paraId="0777ABE5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lastRenderedPageBreak/>
        <w:t>сведения о доходе с предыдущего места работы;</w:t>
      </w:r>
    </w:p>
    <w:p w14:paraId="150A1283" w14:textId="77777777" w:rsidR="00463EF0" w:rsidRPr="00CA2BD5" w:rsidRDefault="00463EF0" w:rsidP="00395CD8">
      <w:pPr>
        <w:pStyle w:val="ConsPlusNormal"/>
        <w:numPr>
          <w:ilvl w:val="0"/>
          <w:numId w:val="9"/>
        </w:numPr>
        <w:tabs>
          <w:tab w:val="left" w:pos="540"/>
        </w:tabs>
        <w:spacing w:line="221" w:lineRule="auto"/>
        <w:ind w:left="539" w:firstLine="709"/>
        <w:jc w:val="both"/>
      </w:pPr>
      <w:r w:rsidRPr="00CA2BD5">
        <w:t>иные персональные данные, предоставляемые работниками в соответствии с требованиями трудового законодательства.</w:t>
      </w:r>
    </w:p>
    <w:p w14:paraId="3E74E669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4.2.3. Члены семьи работников Оператора:</w:t>
      </w:r>
    </w:p>
    <w:p w14:paraId="25B8142D" w14:textId="77777777" w:rsidR="00463EF0" w:rsidRPr="00CA2BD5" w:rsidRDefault="00CA2BD5" w:rsidP="009F099B">
      <w:pPr>
        <w:pStyle w:val="ConsPlusNormal"/>
        <w:numPr>
          <w:ilvl w:val="0"/>
          <w:numId w:val="10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в объеме, предусмотренном личной карточкой работника.</w:t>
      </w:r>
    </w:p>
    <w:p w14:paraId="21EAC782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4.2.4. Клиенты и контрагенты Оператора (физические лица):</w:t>
      </w:r>
    </w:p>
    <w:p w14:paraId="46F492CE" w14:textId="77777777" w:rsidR="00463EF0" w:rsidRPr="00CA2BD5" w:rsidRDefault="00463EF0" w:rsidP="009F099B">
      <w:pPr>
        <w:pStyle w:val="ConsPlusNormal"/>
        <w:numPr>
          <w:ilvl w:val="0"/>
          <w:numId w:val="11"/>
        </w:numPr>
        <w:tabs>
          <w:tab w:val="left" w:pos="540"/>
        </w:tabs>
        <w:spacing w:line="228" w:lineRule="auto"/>
        <w:ind w:firstLine="709"/>
        <w:jc w:val="both"/>
      </w:pPr>
      <w:r w:rsidRPr="00CA2BD5">
        <w:t>фамилия, имя, отчество;</w:t>
      </w:r>
    </w:p>
    <w:p w14:paraId="2FB0B4BD" w14:textId="77777777" w:rsidR="00463EF0" w:rsidRPr="00CA2BD5" w:rsidRDefault="00463EF0" w:rsidP="009F099B">
      <w:pPr>
        <w:pStyle w:val="ConsPlusNormal"/>
        <w:numPr>
          <w:ilvl w:val="0"/>
          <w:numId w:val="11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контактные данные;</w:t>
      </w:r>
    </w:p>
    <w:p w14:paraId="29129093" w14:textId="77777777" w:rsidR="00463EF0" w:rsidRPr="00CA2BD5" w:rsidRDefault="00463EF0" w:rsidP="009F099B">
      <w:pPr>
        <w:pStyle w:val="ConsPlusNormal"/>
        <w:numPr>
          <w:ilvl w:val="0"/>
          <w:numId w:val="11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4841300B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4.2.5. Представители (работники) клиентов и контрагентов Оператора (юридических лиц):</w:t>
      </w:r>
    </w:p>
    <w:p w14:paraId="07DCEB45" w14:textId="77777777" w:rsidR="00463EF0" w:rsidRPr="00CA2BD5" w:rsidRDefault="00463EF0" w:rsidP="009F099B">
      <w:pPr>
        <w:pStyle w:val="ConsPlusNormal"/>
        <w:numPr>
          <w:ilvl w:val="0"/>
          <w:numId w:val="12"/>
        </w:numPr>
        <w:tabs>
          <w:tab w:val="left" w:pos="540"/>
        </w:tabs>
        <w:spacing w:line="228" w:lineRule="auto"/>
        <w:ind w:firstLine="709"/>
        <w:jc w:val="both"/>
      </w:pPr>
      <w:r w:rsidRPr="00CA2BD5">
        <w:t>фамилия, имя, отчество;</w:t>
      </w:r>
    </w:p>
    <w:p w14:paraId="413A5E4E" w14:textId="77777777" w:rsidR="00463EF0" w:rsidRPr="00CA2BD5" w:rsidRDefault="00463EF0" w:rsidP="009F099B">
      <w:pPr>
        <w:pStyle w:val="ConsPlusNormal"/>
        <w:numPr>
          <w:ilvl w:val="0"/>
          <w:numId w:val="12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паспортные данные;</w:t>
      </w:r>
    </w:p>
    <w:p w14:paraId="77409E90" w14:textId="77777777" w:rsidR="00463EF0" w:rsidRPr="00CA2BD5" w:rsidRDefault="00463EF0" w:rsidP="009F099B">
      <w:pPr>
        <w:pStyle w:val="ConsPlusNormal"/>
        <w:numPr>
          <w:ilvl w:val="0"/>
          <w:numId w:val="12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контактные данные;</w:t>
      </w:r>
    </w:p>
    <w:p w14:paraId="050FFE6A" w14:textId="77777777" w:rsidR="00463EF0" w:rsidRPr="00CA2BD5" w:rsidRDefault="00463EF0" w:rsidP="009F099B">
      <w:pPr>
        <w:pStyle w:val="ConsPlusNormal"/>
        <w:numPr>
          <w:ilvl w:val="0"/>
          <w:numId w:val="12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замещаемая должность;</w:t>
      </w:r>
    </w:p>
    <w:p w14:paraId="519FE4F9" w14:textId="77777777" w:rsidR="00463EF0" w:rsidRPr="00CA2BD5" w:rsidRDefault="00463EF0" w:rsidP="009F099B">
      <w:pPr>
        <w:pStyle w:val="ConsPlusNormal"/>
        <w:numPr>
          <w:ilvl w:val="0"/>
          <w:numId w:val="12"/>
        </w:numPr>
        <w:tabs>
          <w:tab w:val="left" w:pos="540"/>
        </w:tabs>
        <w:spacing w:line="228" w:lineRule="auto"/>
        <w:ind w:firstLine="709"/>
        <w:jc w:val="both"/>
      </w:pPr>
      <w:r w:rsidRPr="00CA2BD5"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14:paraId="7E2014B2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 xml:space="preserve"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</w:t>
      </w:r>
      <w:hyperlink r:id="rId29" w:history="1">
        <w:r w:rsidRPr="00CA2BD5">
          <w:t>законодательством</w:t>
        </w:r>
      </w:hyperlink>
      <w:r w:rsidRPr="00CA2BD5">
        <w:t xml:space="preserve"> Российской Федерации.</w:t>
      </w:r>
    </w:p>
    <w:p w14:paraId="2FC6F49D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 xml:space="preserve"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30" w:history="1">
        <w:r w:rsidRPr="00CA2BD5">
          <w:t>законодательством</w:t>
        </w:r>
      </w:hyperlink>
      <w:r w:rsidRPr="00CA2BD5">
        <w:t xml:space="preserve"> РФ.</w:t>
      </w:r>
    </w:p>
    <w:p w14:paraId="7EA2FFED" w14:textId="77777777" w:rsidR="00463EF0" w:rsidRPr="00CA2BD5" w:rsidRDefault="00463EF0" w:rsidP="009F099B">
      <w:pPr>
        <w:pStyle w:val="ConsPlusNormal"/>
        <w:spacing w:line="228" w:lineRule="auto"/>
        <w:jc w:val="both"/>
      </w:pPr>
    </w:p>
    <w:p w14:paraId="4E411F95" w14:textId="77777777" w:rsidR="00463EF0" w:rsidRPr="00CA2BD5" w:rsidRDefault="00463EF0" w:rsidP="009F099B">
      <w:pPr>
        <w:pStyle w:val="ConsPlusNormal"/>
        <w:spacing w:line="228" w:lineRule="auto"/>
        <w:jc w:val="center"/>
      </w:pPr>
      <w:r w:rsidRPr="00CA2BD5">
        <w:rPr>
          <w:b/>
          <w:bCs/>
        </w:rPr>
        <w:t xml:space="preserve">5. Порядок и условия обработки </w:t>
      </w:r>
      <w:r w:rsidR="005A6C50">
        <w:rPr>
          <w:b/>
          <w:bCs/>
        </w:rPr>
        <w:t xml:space="preserve">и хранения </w:t>
      </w:r>
      <w:r w:rsidRPr="00CA2BD5">
        <w:rPr>
          <w:b/>
          <w:bCs/>
        </w:rPr>
        <w:t>персональных данных</w:t>
      </w:r>
    </w:p>
    <w:p w14:paraId="336573F7" w14:textId="77777777" w:rsidR="00463EF0" w:rsidRPr="009F099B" w:rsidRDefault="00463EF0" w:rsidP="009F099B">
      <w:pPr>
        <w:pStyle w:val="ConsPlusNormal"/>
        <w:spacing w:line="228" w:lineRule="auto"/>
        <w:jc w:val="both"/>
        <w:rPr>
          <w:sz w:val="10"/>
          <w:szCs w:val="10"/>
        </w:rPr>
      </w:pPr>
    </w:p>
    <w:p w14:paraId="561EA697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70E9E337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 xml:space="preserve">5.2. Обработка персональных данных осуществляется с согласия субъектов персональных данных на обработку их персональных данных, а также без такового в </w:t>
      </w:r>
      <w:hyperlink r:id="rId31" w:history="1">
        <w:r w:rsidRPr="00CA2BD5">
          <w:t>случаях</w:t>
        </w:r>
      </w:hyperlink>
      <w:r w:rsidRPr="00CA2BD5">
        <w:t>, предусмотренных законодательством Российской Федерации.</w:t>
      </w:r>
    </w:p>
    <w:p w14:paraId="57BEB88E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5.3. Оператор осуществляет как автоматизированную, так и неавтоматизированную обработку персональных данных.</w:t>
      </w:r>
    </w:p>
    <w:p w14:paraId="4ABAF7ED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01C61EDC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5.5. Обработка персональных данных осуществляется путем:</w:t>
      </w:r>
    </w:p>
    <w:p w14:paraId="289A96A5" w14:textId="77777777" w:rsidR="00463EF0" w:rsidRPr="00CA2BD5" w:rsidRDefault="00463EF0" w:rsidP="00BC51ED">
      <w:pPr>
        <w:pStyle w:val="ConsPlusNormal"/>
        <w:numPr>
          <w:ilvl w:val="0"/>
          <w:numId w:val="13"/>
        </w:numPr>
        <w:tabs>
          <w:tab w:val="clear" w:pos="540"/>
          <w:tab w:val="left" w:pos="0"/>
        </w:tabs>
        <w:spacing w:line="228" w:lineRule="auto"/>
        <w:ind w:left="0" w:firstLine="709"/>
        <w:jc w:val="both"/>
      </w:pPr>
      <w:r w:rsidRPr="00CA2BD5">
        <w:t>получения персональных данных в устной и письменной форме непосредственно от субъектов персональных данных;</w:t>
      </w:r>
    </w:p>
    <w:p w14:paraId="4D91FEAD" w14:textId="77777777" w:rsidR="00463EF0" w:rsidRPr="00CA2BD5" w:rsidRDefault="00463EF0" w:rsidP="00BC51ED">
      <w:pPr>
        <w:pStyle w:val="ConsPlusNormal"/>
        <w:numPr>
          <w:ilvl w:val="0"/>
          <w:numId w:val="13"/>
        </w:numPr>
        <w:tabs>
          <w:tab w:val="clear" w:pos="540"/>
          <w:tab w:val="left" w:pos="0"/>
        </w:tabs>
        <w:spacing w:line="228" w:lineRule="auto"/>
        <w:ind w:left="0" w:firstLine="709"/>
        <w:jc w:val="both"/>
      </w:pPr>
      <w:r w:rsidRPr="00CA2BD5">
        <w:t>получения персональных данных из общедоступных источников;</w:t>
      </w:r>
    </w:p>
    <w:p w14:paraId="74E40F4E" w14:textId="77777777" w:rsidR="00463EF0" w:rsidRPr="00CA2BD5" w:rsidRDefault="00463EF0" w:rsidP="00BC51ED">
      <w:pPr>
        <w:pStyle w:val="ConsPlusNormal"/>
        <w:numPr>
          <w:ilvl w:val="0"/>
          <w:numId w:val="13"/>
        </w:numPr>
        <w:tabs>
          <w:tab w:val="clear" w:pos="540"/>
          <w:tab w:val="left" w:pos="0"/>
        </w:tabs>
        <w:spacing w:line="228" w:lineRule="auto"/>
        <w:ind w:left="0" w:firstLine="709"/>
        <w:jc w:val="both"/>
      </w:pPr>
      <w:r w:rsidRPr="00CA2BD5">
        <w:t>внесения персональных данных в журналы, реестры и информационные системы Оператора;</w:t>
      </w:r>
    </w:p>
    <w:p w14:paraId="6C2C2915" w14:textId="77777777" w:rsidR="00463EF0" w:rsidRPr="00CA2BD5" w:rsidRDefault="00463EF0" w:rsidP="00BC51ED">
      <w:pPr>
        <w:pStyle w:val="ConsPlusNormal"/>
        <w:numPr>
          <w:ilvl w:val="0"/>
          <w:numId w:val="13"/>
        </w:numPr>
        <w:tabs>
          <w:tab w:val="left" w:pos="540"/>
        </w:tabs>
        <w:spacing w:line="228" w:lineRule="auto"/>
        <w:ind w:firstLine="169"/>
        <w:jc w:val="both"/>
      </w:pPr>
      <w:r w:rsidRPr="00CA2BD5">
        <w:t>использования иных способов обработки персональных данных.</w:t>
      </w:r>
    </w:p>
    <w:p w14:paraId="7530ED4E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710CD214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13E43624" w14:textId="77777777" w:rsidR="00C775AD" w:rsidRDefault="00463EF0" w:rsidP="00C775AD">
      <w:pPr>
        <w:pStyle w:val="ConsPlusNormal"/>
        <w:tabs>
          <w:tab w:val="left" w:pos="540"/>
        </w:tabs>
        <w:spacing w:line="228" w:lineRule="auto"/>
        <w:ind w:firstLine="709"/>
        <w:jc w:val="both"/>
      </w:pPr>
      <w:r w:rsidRPr="00CA2BD5"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  <w:r w:rsidR="00C775AD">
        <w:t xml:space="preserve"> </w:t>
      </w:r>
    </w:p>
    <w:p w14:paraId="34FDB3B5" w14:textId="77777777" w:rsidR="00463EF0" w:rsidRDefault="00463EF0" w:rsidP="00C775AD">
      <w:pPr>
        <w:pStyle w:val="ConsPlusNormal"/>
        <w:numPr>
          <w:ilvl w:val="0"/>
          <w:numId w:val="18"/>
        </w:numPr>
        <w:tabs>
          <w:tab w:val="left" w:pos="540"/>
        </w:tabs>
        <w:spacing w:line="228" w:lineRule="auto"/>
        <w:ind w:left="0" w:firstLine="709"/>
        <w:jc w:val="both"/>
      </w:pPr>
      <w:r w:rsidRPr="00CA2BD5">
        <w:t>определяет угрозы безопасности персональных данных при их обработке;</w:t>
      </w:r>
    </w:p>
    <w:p w14:paraId="03E3FC2D" w14:textId="77777777" w:rsidR="00463EF0" w:rsidRPr="00CA2BD5" w:rsidRDefault="00463EF0" w:rsidP="00C775AD">
      <w:pPr>
        <w:pStyle w:val="ConsPlusNormal"/>
        <w:numPr>
          <w:ilvl w:val="0"/>
          <w:numId w:val="14"/>
        </w:numPr>
        <w:tabs>
          <w:tab w:val="left" w:pos="540"/>
        </w:tabs>
        <w:spacing w:line="228" w:lineRule="auto"/>
        <w:ind w:left="0" w:firstLine="709"/>
        <w:jc w:val="both"/>
      </w:pPr>
      <w:r w:rsidRPr="00CA2BD5">
        <w:lastRenderedPageBreak/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5C4E0085" w14:textId="77777777" w:rsidR="00463EF0" w:rsidRPr="00CA2BD5" w:rsidRDefault="00463EF0" w:rsidP="00C775AD">
      <w:pPr>
        <w:pStyle w:val="ConsPlusNormal"/>
        <w:numPr>
          <w:ilvl w:val="0"/>
          <w:numId w:val="14"/>
        </w:numPr>
        <w:tabs>
          <w:tab w:val="left" w:pos="540"/>
        </w:tabs>
        <w:spacing w:line="228" w:lineRule="auto"/>
        <w:ind w:left="0" w:firstLine="709"/>
        <w:jc w:val="both"/>
      </w:pPr>
      <w:r w:rsidRPr="00CA2BD5">
        <w:t xml:space="preserve">назначает лиц, ответственных за обеспечение безопасности персональных данных </w:t>
      </w:r>
      <w:r w:rsidR="00C775AD">
        <w:t>в</w:t>
      </w:r>
      <w:r w:rsidRPr="00CA2BD5">
        <w:t xml:space="preserve"> информационных системах Оператора;</w:t>
      </w:r>
    </w:p>
    <w:p w14:paraId="3776D4AB" w14:textId="77777777" w:rsidR="00463EF0" w:rsidRPr="00CA2BD5" w:rsidRDefault="00463EF0" w:rsidP="00C775AD">
      <w:pPr>
        <w:pStyle w:val="ConsPlusNormal"/>
        <w:numPr>
          <w:ilvl w:val="0"/>
          <w:numId w:val="14"/>
        </w:numPr>
        <w:tabs>
          <w:tab w:val="left" w:pos="540"/>
        </w:tabs>
        <w:spacing w:line="228" w:lineRule="auto"/>
        <w:ind w:left="0" w:firstLine="709"/>
        <w:jc w:val="both"/>
      </w:pPr>
      <w:r w:rsidRPr="00CA2BD5">
        <w:t>создает необходимые условия для работы с персональными данными;</w:t>
      </w:r>
    </w:p>
    <w:p w14:paraId="64C9829B" w14:textId="77777777" w:rsidR="00463EF0" w:rsidRPr="00CA2BD5" w:rsidRDefault="00463EF0" w:rsidP="00C775AD">
      <w:pPr>
        <w:pStyle w:val="ConsPlusNormal"/>
        <w:numPr>
          <w:ilvl w:val="0"/>
          <w:numId w:val="14"/>
        </w:numPr>
        <w:tabs>
          <w:tab w:val="left" w:pos="540"/>
        </w:tabs>
        <w:spacing w:line="228" w:lineRule="auto"/>
        <w:ind w:left="0" w:firstLine="709"/>
        <w:jc w:val="both"/>
      </w:pPr>
      <w:r w:rsidRPr="00CA2BD5">
        <w:t>организует учет документов, содержащих персональные данные;</w:t>
      </w:r>
    </w:p>
    <w:p w14:paraId="21A45006" w14:textId="77777777" w:rsidR="00463EF0" w:rsidRPr="00CA2BD5" w:rsidRDefault="00463EF0" w:rsidP="00C775AD">
      <w:pPr>
        <w:pStyle w:val="ConsPlusNormal"/>
        <w:numPr>
          <w:ilvl w:val="0"/>
          <w:numId w:val="14"/>
        </w:numPr>
        <w:tabs>
          <w:tab w:val="left" w:pos="540"/>
        </w:tabs>
        <w:spacing w:line="228" w:lineRule="auto"/>
        <w:ind w:left="0" w:firstLine="709"/>
        <w:jc w:val="both"/>
      </w:pPr>
      <w:r w:rsidRPr="00CA2BD5">
        <w:t>хранит персональные данные в условиях, при которых обеспечивается их сохранность и исключа</w:t>
      </w:r>
      <w:r w:rsidR="00C775AD">
        <w:t>ется неправомерный доступ к ним.</w:t>
      </w:r>
    </w:p>
    <w:p w14:paraId="379EB63F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5EC24DFA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 xml:space="preserve"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32" w:history="1">
        <w:r w:rsidRPr="00CA2BD5">
          <w:t>Законе</w:t>
        </w:r>
      </w:hyperlink>
      <w:r w:rsidRPr="00CA2BD5">
        <w:t xml:space="preserve"> о персональных данных.</w:t>
      </w:r>
    </w:p>
    <w:p w14:paraId="5F364769" w14:textId="77777777" w:rsidR="00463EF0" w:rsidRPr="00395CD8" w:rsidRDefault="00463EF0" w:rsidP="009F099B">
      <w:pPr>
        <w:pStyle w:val="ConsPlusNormal"/>
        <w:spacing w:line="228" w:lineRule="auto"/>
        <w:jc w:val="both"/>
        <w:rPr>
          <w:sz w:val="16"/>
          <w:szCs w:val="16"/>
        </w:rPr>
      </w:pPr>
    </w:p>
    <w:p w14:paraId="405E6DF2" w14:textId="77777777" w:rsidR="00463EF0" w:rsidRPr="00CA2BD5" w:rsidRDefault="00463EF0" w:rsidP="009F099B">
      <w:pPr>
        <w:pStyle w:val="ConsPlusNormal"/>
        <w:spacing w:line="228" w:lineRule="auto"/>
        <w:jc w:val="center"/>
      </w:pPr>
      <w:r w:rsidRPr="00CA2BD5">
        <w:rPr>
          <w:b/>
          <w:bCs/>
        </w:rPr>
        <w:t>6. Актуализация, исправление, удаление и уничтожение</w:t>
      </w:r>
      <w:r w:rsidR="00487941">
        <w:rPr>
          <w:b/>
          <w:bCs/>
        </w:rPr>
        <w:t xml:space="preserve"> </w:t>
      </w:r>
      <w:r w:rsidRPr="00CA2BD5">
        <w:rPr>
          <w:b/>
          <w:bCs/>
        </w:rPr>
        <w:t>персональных данных, ответы на запросы субъектов</w:t>
      </w:r>
      <w:r w:rsidR="00487941">
        <w:rPr>
          <w:b/>
          <w:bCs/>
        </w:rPr>
        <w:t xml:space="preserve"> </w:t>
      </w:r>
      <w:r w:rsidRPr="00CA2BD5">
        <w:rPr>
          <w:b/>
          <w:bCs/>
        </w:rPr>
        <w:t>на доступ к персональным данным</w:t>
      </w:r>
    </w:p>
    <w:p w14:paraId="01ACBED9" w14:textId="77777777" w:rsidR="00463EF0" w:rsidRPr="009F099B" w:rsidRDefault="00463EF0" w:rsidP="009F099B">
      <w:pPr>
        <w:pStyle w:val="ConsPlusNormal"/>
        <w:spacing w:line="228" w:lineRule="auto"/>
        <w:jc w:val="both"/>
        <w:rPr>
          <w:sz w:val="10"/>
          <w:szCs w:val="10"/>
        </w:rPr>
      </w:pPr>
    </w:p>
    <w:p w14:paraId="5B224DD1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hyperlink r:id="rId33" w:history="1">
        <w:r w:rsidRPr="00CA2BD5">
          <w:t>ч. 7 ст. 14</w:t>
        </w:r>
      </w:hyperlink>
      <w:r w:rsidRPr="00CA2BD5">
        <w:t xml:space="preserve">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4E10339A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5E988245" w14:textId="77777777" w:rsidR="00487941" w:rsidRDefault="00463EF0" w:rsidP="009F099B">
      <w:pPr>
        <w:pStyle w:val="ConsPlusNormal"/>
        <w:tabs>
          <w:tab w:val="left" w:pos="540"/>
        </w:tabs>
        <w:spacing w:line="228" w:lineRule="auto"/>
        <w:ind w:firstLine="709"/>
        <w:jc w:val="both"/>
      </w:pPr>
      <w:r w:rsidRPr="00CA2BD5">
        <w:t>Запрос должен содержать:</w:t>
      </w:r>
      <w:r w:rsidR="00487941">
        <w:t xml:space="preserve"> </w:t>
      </w:r>
    </w:p>
    <w:p w14:paraId="1BCA7D6A" w14:textId="77777777" w:rsidR="00487941" w:rsidRDefault="00463EF0" w:rsidP="009F099B">
      <w:pPr>
        <w:pStyle w:val="ConsPlusNormal"/>
        <w:numPr>
          <w:ilvl w:val="0"/>
          <w:numId w:val="17"/>
        </w:numPr>
        <w:tabs>
          <w:tab w:val="left" w:pos="540"/>
        </w:tabs>
        <w:spacing w:line="228" w:lineRule="auto"/>
        <w:ind w:left="0" w:firstLine="709"/>
        <w:jc w:val="both"/>
      </w:pPr>
      <w:r w:rsidRPr="00CA2BD5"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  <w:r w:rsidR="00487941">
        <w:t xml:space="preserve"> </w:t>
      </w:r>
    </w:p>
    <w:p w14:paraId="423A1803" w14:textId="77777777" w:rsidR="00487941" w:rsidRDefault="00463EF0" w:rsidP="009F099B">
      <w:pPr>
        <w:pStyle w:val="ConsPlusNormal"/>
        <w:numPr>
          <w:ilvl w:val="0"/>
          <w:numId w:val="17"/>
        </w:numPr>
        <w:tabs>
          <w:tab w:val="left" w:pos="540"/>
        </w:tabs>
        <w:spacing w:line="228" w:lineRule="auto"/>
        <w:ind w:left="0" w:firstLine="709"/>
        <w:jc w:val="both"/>
      </w:pPr>
      <w:r w:rsidRPr="00CA2BD5"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49B7F006" w14:textId="77777777" w:rsidR="00463EF0" w:rsidRPr="00CA2BD5" w:rsidRDefault="00463EF0" w:rsidP="009F099B">
      <w:pPr>
        <w:pStyle w:val="ConsPlusNormal"/>
        <w:numPr>
          <w:ilvl w:val="0"/>
          <w:numId w:val="17"/>
        </w:numPr>
        <w:tabs>
          <w:tab w:val="left" w:pos="540"/>
        </w:tabs>
        <w:spacing w:line="228" w:lineRule="auto"/>
        <w:ind w:left="0" w:firstLine="709"/>
        <w:jc w:val="both"/>
      </w:pPr>
      <w:r w:rsidRPr="00CA2BD5">
        <w:t>подпись субъекта персональных данных или его представителя.</w:t>
      </w:r>
    </w:p>
    <w:p w14:paraId="307FF437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 xml:space="preserve">Запрос может быть направлен в форме электронного документа и подписан электронной подписью в соответствии с </w:t>
      </w:r>
      <w:hyperlink r:id="rId34" w:history="1">
        <w:r w:rsidRPr="00CA2BD5">
          <w:t>законодательством</w:t>
        </w:r>
      </w:hyperlink>
      <w:r w:rsidRPr="00CA2BD5">
        <w:t xml:space="preserve"> Российской Федерации.</w:t>
      </w:r>
    </w:p>
    <w:p w14:paraId="37C8BA3F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 xml:space="preserve">Если в обращении (запросе) субъекта персональных данных не отражены в соответствии с требованиями </w:t>
      </w:r>
      <w:hyperlink r:id="rId35" w:history="1">
        <w:r w:rsidRPr="00CA2BD5">
          <w:t>Закона</w:t>
        </w:r>
      </w:hyperlink>
      <w:r w:rsidRPr="00CA2BD5">
        <w:t xml:space="preserve">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2A9DDBAE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 xml:space="preserve">Право субъекта персональных данных на доступ к его персональным данным может быть ограничено в соответствии с </w:t>
      </w:r>
      <w:hyperlink r:id="rId36" w:history="1">
        <w:r w:rsidRPr="00CA2BD5">
          <w:t>ч. 8 ст. 14</w:t>
        </w:r>
      </w:hyperlink>
      <w:r w:rsidRPr="00CA2BD5">
        <w:t xml:space="preserve">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05015F0E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20A86272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</w:t>
      </w:r>
      <w:r w:rsidRPr="00CA2BD5">
        <w:lastRenderedPageBreak/>
        <w:t>снимает блокирование персональных данных.</w:t>
      </w:r>
    </w:p>
    <w:p w14:paraId="76D57864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76789161" w14:textId="77777777" w:rsidR="00463EF0" w:rsidRPr="00CA2BD5" w:rsidRDefault="00463EF0" w:rsidP="009F099B">
      <w:pPr>
        <w:pStyle w:val="ConsPlusNormal"/>
        <w:spacing w:line="228" w:lineRule="auto"/>
        <w:ind w:firstLine="709"/>
        <w:jc w:val="both"/>
      </w:pPr>
      <w:r w:rsidRPr="00CA2BD5"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</w:t>
      </w:r>
      <w:r w:rsidR="00487941">
        <w:t>.</w:t>
      </w:r>
    </w:p>
    <w:p w14:paraId="0A6E3C97" w14:textId="77777777" w:rsidR="005C4808" w:rsidRDefault="005C4808" w:rsidP="005C48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0732C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2171431" w14:textId="77777777" w:rsidR="005C4808" w:rsidRPr="000732CC" w:rsidRDefault="005C4808" w:rsidP="005C4808">
      <w:pPr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0A6E8381" w14:textId="77777777" w:rsidR="005C4808" w:rsidRDefault="005C4808" w:rsidP="005C48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2CC">
        <w:rPr>
          <w:rFonts w:ascii="Times New Roman" w:hAnsi="Times New Roman"/>
          <w:sz w:val="24"/>
          <w:szCs w:val="24"/>
        </w:rPr>
        <w:t xml:space="preserve">Настоящая Политика является локальным нормативным актом </w:t>
      </w:r>
      <w:r>
        <w:rPr>
          <w:rFonts w:ascii="Times New Roman" w:hAnsi="Times New Roman"/>
          <w:sz w:val="24"/>
          <w:szCs w:val="24"/>
        </w:rPr>
        <w:t>ООО</w:t>
      </w:r>
      <w:r w:rsidR="00E0673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БЕТЕЛЬГЕЙЗЕ</w:t>
      </w:r>
      <w:r w:rsidR="00E06736">
        <w:rPr>
          <w:rFonts w:ascii="Times New Roman" w:hAnsi="Times New Roman"/>
          <w:sz w:val="24"/>
          <w:szCs w:val="24"/>
        </w:rPr>
        <w:t>»</w:t>
      </w:r>
      <w:r w:rsidRPr="000732CC">
        <w:rPr>
          <w:rFonts w:ascii="Times New Roman" w:hAnsi="Times New Roman"/>
          <w:sz w:val="24"/>
          <w:szCs w:val="24"/>
        </w:rPr>
        <w:t xml:space="preserve">. Настоящая Политика является общедоступной. </w:t>
      </w:r>
    </w:p>
    <w:p w14:paraId="4CB7AE53" w14:textId="77777777" w:rsidR="005C4808" w:rsidRDefault="005C4808" w:rsidP="005C48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2CC">
        <w:rPr>
          <w:rFonts w:ascii="Times New Roman" w:hAnsi="Times New Roman"/>
          <w:sz w:val="24"/>
          <w:szCs w:val="24"/>
        </w:rPr>
        <w:t xml:space="preserve">Настоящая Политика может быть пересмотрена в любом из следующих случаев: </w:t>
      </w:r>
    </w:p>
    <w:p w14:paraId="3DA7846A" w14:textId="77777777" w:rsidR="005C4808" w:rsidRDefault="005C4808" w:rsidP="00E0673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2CC">
        <w:rPr>
          <w:rFonts w:ascii="Times New Roman" w:hAnsi="Times New Roman"/>
          <w:sz w:val="24"/>
          <w:szCs w:val="24"/>
        </w:rPr>
        <w:t xml:space="preserve">при изменении законодательства Российской Федерации в области обработки и защиты персональных данных; </w:t>
      </w:r>
    </w:p>
    <w:p w14:paraId="5E8F9D50" w14:textId="77777777" w:rsidR="005C4808" w:rsidRPr="000732CC" w:rsidRDefault="005C4808" w:rsidP="00E0673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2CC">
        <w:rPr>
          <w:rFonts w:ascii="Times New Roman" w:hAnsi="Times New Roman"/>
          <w:sz w:val="24"/>
          <w:szCs w:val="24"/>
        </w:rPr>
        <w:t xml:space="preserve">в случаях получения предписаний от компетентных государственных органов на устранение несоответствий, затрагивающих область действия Политики; </w:t>
      </w:r>
    </w:p>
    <w:p w14:paraId="4692F8DA" w14:textId="77777777" w:rsidR="005C4808" w:rsidRDefault="005C4808" w:rsidP="00E0673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2CC">
        <w:rPr>
          <w:rFonts w:ascii="Times New Roman" w:hAnsi="Times New Roman"/>
          <w:sz w:val="24"/>
          <w:szCs w:val="24"/>
        </w:rPr>
        <w:t xml:space="preserve">по решению руководства </w:t>
      </w:r>
      <w:r>
        <w:rPr>
          <w:rFonts w:ascii="Times New Roman" w:hAnsi="Times New Roman"/>
          <w:sz w:val="24"/>
          <w:szCs w:val="24"/>
        </w:rPr>
        <w:t>Оператора</w:t>
      </w:r>
      <w:r w:rsidRPr="000732CC">
        <w:rPr>
          <w:rFonts w:ascii="Times New Roman" w:hAnsi="Times New Roman"/>
          <w:sz w:val="24"/>
          <w:szCs w:val="24"/>
        </w:rPr>
        <w:t xml:space="preserve">; </w:t>
      </w:r>
    </w:p>
    <w:p w14:paraId="0F61A787" w14:textId="77777777" w:rsidR="005C4808" w:rsidRDefault="005C4808" w:rsidP="00E0673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2CC">
        <w:rPr>
          <w:rFonts w:ascii="Times New Roman" w:hAnsi="Times New Roman"/>
          <w:sz w:val="24"/>
          <w:szCs w:val="24"/>
        </w:rPr>
        <w:t>при изме</w:t>
      </w:r>
      <w:r>
        <w:rPr>
          <w:rFonts w:ascii="Times New Roman" w:hAnsi="Times New Roman"/>
          <w:sz w:val="24"/>
          <w:szCs w:val="24"/>
        </w:rPr>
        <w:t>нении целей и сроков обработки д</w:t>
      </w:r>
      <w:r w:rsidRPr="000732CC">
        <w:rPr>
          <w:rFonts w:ascii="Times New Roman" w:hAnsi="Times New Roman"/>
          <w:sz w:val="24"/>
          <w:szCs w:val="24"/>
        </w:rPr>
        <w:t xml:space="preserve">анных; </w:t>
      </w:r>
    </w:p>
    <w:p w14:paraId="3064A1D6" w14:textId="77777777" w:rsidR="005C4808" w:rsidRDefault="005C4808" w:rsidP="00E0673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2CC">
        <w:rPr>
          <w:rFonts w:ascii="Times New Roman" w:hAnsi="Times New Roman"/>
          <w:sz w:val="24"/>
          <w:szCs w:val="24"/>
        </w:rPr>
        <w:t xml:space="preserve">при изменении организационной структуры, структуры информационных и/или телекоммуникационных систем (или введении новых); </w:t>
      </w:r>
    </w:p>
    <w:p w14:paraId="1FA166A3" w14:textId="77777777" w:rsidR="005C4808" w:rsidRDefault="005C4808" w:rsidP="00E0673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2CC">
        <w:rPr>
          <w:rFonts w:ascii="Times New Roman" w:hAnsi="Times New Roman"/>
          <w:sz w:val="24"/>
          <w:szCs w:val="24"/>
        </w:rPr>
        <w:t>при применении новых технологий обработки и защиты персональных</w:t>
      </w:r>
      <w:r>
        <w:rPr>
          <w:rFonts w:ascii="Times New Roman" w:hAnsi="Times New Roman"/>
          <w:sz w:val="24"/>
          <w:szCs w:val="24"/>
        </w:rPr>
        <w:t xml:space="preserve"> данных</w:t>
      </w:r>
      <w:r w:rsidRPr="000732CC">
        <w:rPr>
          <w:rFonts w:ascii="Times New Roman" w:hAnsi="Times New Roman"/>
          <w:sz w:val="24"/>
          <w:szCs w:val="24"/>
        </w:rPr>
        <w:t xml:space="preserve"> (в т. ч. передачи, хранения); </w:t>
      </w:r>
    </w:p>
    <w:p w14:paraId="0DEB312B" w14:textId="77777777" w:rsidR="005C4808" w:rsidRDefault="005C4808" w:rsidP="00E0673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2CC">
        <w:rPr>
          <w:rFonts w:ascii="Times New Roman" w:hAnsi="Times New Roman"/>
          <w:sz w:val="24"/>
          <w:szCs w:val="24"/>
        </w:rPr>
        <w:t xml:space="preserve">при появлении необходимости в изменении процесса обработки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0732CC">
        <w:rPr>
          <w:rFonts w:ascii="Times New Roman" w:hAnsi="Times New Roman"/>
          <w:sz w:val="24"/>
          <w:szCs w:val="24"/>
        </w:rPr>
        <w:t xml:space="preserve">, связанной с деятельностью </w:t>
      </w:r>
      <w:r>
        <w:rPr>
          <w:rFonts w:ascii="Times New Roman" w:hAnsi="Times New Roman"/>
          <w:sz w:val="24"/>
          <w:szCs w:val="24"/>
        </w:rPr>
        <w:t>Оператора</w:t>
      </w:r>
      <w:r w:rsidRPr="000732CC">
        <w:rPr>
          <w:rFonts w:ascii="Times New Roman" w:hAnsi="Times New Roman"/>
          <w:sz w:val="24"/>
          <w:szCs w:val="24"/>
        </w:rPr>
        <w:t xml:space="preserve">. </w:t>
      </w:r>
    </w:p>
    <w:p w14:paraId="12C9E9B5" w14:textId="77777777" w:rsidR="005C4808" w:rsidRDefault="005C4808" w:rsidP="005C48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2CC">
        <w:rPr>
          <w:rFonts w:ascii="Times New Roman" w:hAnsi="Times New Roman"/>
          <w:sz w:val="24"/>
          <w:szCs w:val="24"/>
        </w:rPr>
        <w:t xml:space="preserve">В случае неисполнения положений настоящей Политики работники </w:t>
      </w:r>
      <w:r>
        <w:rPr>
          <w:rFonts w:ascii="Times New Roman" w:hAnsi="Times New Roman"/>
          <w:sz w:val="24"/>
          <w:szCs w:val="24"/>
        </w:rPr>
        <w:t xml:space="preserve">Оператора </w:t>
      </w:r>
      <w:r w:rsidRPr="000732CC">
        <w:rPr>
          <w:rFonts w:ascii="Times New Roman" w:hAnsi="Times New Roman"/>
          <w:sz w:val="24"/>
          <w:szCs w:val="24"/>
        </w:rPr>
        <w:t xml:space="preserve">несут ответственность в соответствии с действующим законодательством Российской Федерации. </w:t>
      </w:r>
    </w:p>
    <w:p w14:paraId="6717893C" w14:textId="77777777" w:rsidR="005C4808" w:rsidRPr="00B363BB" w:rsidRDefault="005C4808" w:rsidP="005C48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2CC">
        <w:rPr>
          <w:rFonts w:ascii="Times New Roman" w:hAnsi="Times New Roman"/>
          <w:sz w:val="24"/>
          <w:szCs w:val="24"/>
        </w:rPr>
        <w:t>Контроль исполнения требований настоящей Политики осуществляется лицами, ответстве</w:t>
      </w:r>
      <w:r>
        <w:rPr>
          <w:rFonts w:ascii="Times New Roman" w:hAnsi="Times New Roman"/>
          <w:sz w:val="24"/>
          <w:szCs w:val="24"/>
        </w:rPr>
        <w:t>нными за организацию обработки д</w:t>
      </w:r>
      <w:r w:rsidRPr="000732CC">
        <w:rPr>
          <w:rFonts w:ascii="Times New Roman" w:hAnsi="Times New Roman"/>
          <w:sz w:val="24"/>
          <w:szCs w:val="24"/>
        </w:rPr>
        <w:t xml:space="preserve">анных </w:t>
      </w:r>
      <w:r>
        <w:rPr>
          <w:rFonts w:ascii="Times New Roman" w:hAnsi="Times New Roman"/>
          <w:sz w:val="24"/>
          <w:szCs w:val="24"/>
        </w:rPr>
        <w:t>в ООО</w:t>
      </w:r>
      <w:r w:rsidR="00E0673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БЕТЕЛЬГЕЙЗЕ</w:t>
      </w:r>
      <w:r w:rsidR="00E0673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0732CC">
        <w:rPr>
          <w:rFonts w:ascii="Times New Roman" w:hAnsi="Times New Roman"/>
          <w:sz w:val="24"/>
          <w:szCs w:val="24"/>
        </w:rPr>
        <w:t xml:space="preserve"> </w:t>
      </w:r>
    </w:p>
    <w:p w14:paraId="0CF8C3C0" w14:textId="77777777" w:rsidR="00CA2BD5" w:rsidRPr="00CA2BD5" w:rsidRDefault="00CA2BD5" w:rsidP="009F099B">
      <w:pPr>
        <w:pStyle w:val="ConsPlusNormal"/>
        <w:tabs>
          <w:tab w:val="left" w:pos="540"/>
        </w:tabs>
        <w:spacing w:line="228" w:lineRule="auto"/>
        <w:ind w:firstLine="709"/>
        <w:jc w:val="both"/>
      </w:pPr>
    </w:p>
    <w:sectPr w:rsidR="00CA2BD5" w:rsidRPr="00CA2BD5" w:rsidSect="00487941">
      <w:footerReference w:type="default" r:id="rId37"/>
      <w:pgSz w:w="11906" w:h="16838"/>
      <w:pgMar w:top="567" w:right="794" w:bottom="510" w:left="136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BFE7" w14:textId="77777777" w:rsidR="006C637C" w:rsidRDefault="006C637C" w:rsidP="009F099B">
      <w:pPr>
        <w:spacing w:after="0" w:line="240" w:lineRule="auto"/>
      </w:pPr>
      <w:r>
        <w:separator/>
      </w:r>
    </w:p>
  </w:endnote>
  <w:endnote w:type="continuationSeparator" w:id="0">
    <w:p w14:paraId="34EA3664" w14:textId="77777777" w:rsidR="006C637C" w:rsidRDefault="006C637C" w:rsidP="009F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188A" w14:textId="77777777" w:rsidR="009F099B" w:rsidRDefault="009F099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B5BEA">
      <w:rPr>
        <w:noProof/>
      </w:rPr>
      <w:t>1</w:t>
    </w:r>
    <w:r>
      <w:fldChar w:fldCharType="end"/>
    </w:r>
  </w:p>
  <w:p w14:paraId="267D3F26" w14:textId="77777777" w:rsidR="009F099B" w:rsidRDefault="009F09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8377" w14:textId="77777777" w:rsidR="006C637C" w:rsidRDefault="006C637C" w:rsidP="009F099B">
      <w:pPr>
        <w:spacing w:after="0" w:line="240" w:lineRule="auto"/>
      </w:pPr>
      <w:r>
        <w:separator/>
      </w:r>
    </w:p>
  </w:footnote>
  <w:footnote w:type="continuationSeparator" w:id="0">
    <w:p w14:paraId="0B78A599" w14:textId="77777777" w:rsidR="006C637C" w:rsidRDefault="006C637C" w:rsidP="009F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8308"/>
        </w:tabs>
        <w:ind w:left="8308" w:hanging="227"/>
      </w:pPr>
      <w:rPr>
        <w:rFonts w:ascii="Symbol" w:hAnsi="Symbol"/>
      </w:rPr>
    </w:lvl>
  </w:abstractNum>
  <w:abstractNum w:abstractNumId="16" w15:restartNumberingAfterBreak="0">
    <w:nsid w:val="1AB94E9A"/>
    <w:multiLevelType w:val="hybridMultilevel"/>
    <w:tmpl w:val="319A4360"/>
    <w:lvl w:ilvl="0" w:tplc="04190003">
      <w:start w:val="1"/>
      <w:numFmt w:val="bullet"/>
      <w:lvlText w:val="o"/>
      <w:lvlJc w:val="left"/>
      <w:pPr>
        <w:tabs>
          <w:tab w:val="num" w:pos="1249"/>
        </w:tabs>
        <w:ind w:left="1249" w:hanging="22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FD7F8A"/>
    <w:multiLevelType w:val="hybridMultilevel"/>
    <w:tmpl w:val="4F3AF8EE"/>
    <w:lvl w:ilvl="0" w:tplc="0000000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18776CA"/>
    <w:multiLevelType w:val="hybridMultilevel"/>
    <w:tmpl w:val="F07A3DA4"/>
    <w:lvl w:ilvl="0" w:tplc="00000000">
      <w:start w:val="1"/>
      <w:numFmt w:val="bullet"/>
      <w:lvlText w:val=""/>
      <w:lvlJc w:val="left"/>
      <w:pPr>
        <w:ind w:left="118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9" w15:restartNumberingAfterBreak="0">
    <w:nsid w:val="33E10547"/>
    <w:multiLevelType w:val="hybridMultilevel"/>
    <w:tmpl w:val="7BACDB88"/>
    <w:lvl w:ilvl="0" w:tplc="00000000">
      <w:start w:val="1"/>
      <w:numFmt w:val="bullet"/>
      <w:lvlText w:val=""/>
      <w:lvlJc w:val="left"/>
      <w:pPr>
        <w:tabs>
          <w:tab w:val="num" w:pos="1249"/>
        </w:tabs>
        <w:ind w:left="1249" w:hanging="227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645877"/>
    <w:multiLevelType w:val="hybridMultilevel"/>
    <w:tmpl w:val="2A849592"/>
    <w:lvl w:ilvl="0" w:tplc="0000000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0B48CC"/>
    <w:multiLevelType w:val="hybridMultilevel"/>
    <w:tmpl w:val="041E2E1A"/>
    <w:lvl w:ilvl="0" w:tplc="00000000">
      <w:start w:val="1"/>
      <w:numFmt w:val="bullet"/>
      <w:lvlText w:val=""/>
      <w:lvlJc w:val="left"/>
      <w:pPr>
        <w:tabs>
          <w:tab w:val="num" w:pos="1249"/>
        </w:tabs>
        <w:ind w:left="1249" w:hanging="227"/>
      </w:pPr>
      <w:rPr>
        <w:rFonts w:ascii="Symbol" w:hAnsi="Symbol" w:hint="default"/>
      </w:rPr>
    </w:lvl>
    <w:lvl w:ilvl="1" w:tplc="000000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493022"/>
    <w:multiLevelType w:val="hybridMultilevel"/>
    <w:tmpl w:val="9AAE7BE0"/>
    <w:lvl w:ilvl="0" w:tplc="04190003">
      <w:start w:val="1"/>
      <w:numFmt w:val="bullet"/>
      <w:lvlText w:val="o"/>
      <w:lvlJc w:val="left"/>
      <w:pPr>
        <w:tabs>
          <w:tab w:val="num" w:pos="1249"/>
        </w:tabs>
        <w:ind w:left="1249" w:hanging="227"/>
      </w:pPr>
      <w:rPr>
        <w:rFonts w:ascii="Courier New" w:hAnsi="Courier New" w:hint="default"/>
      </w:rPr>
    </w:lvl>
    <w:lvl w:ilvl="1" w:tplc="000000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4E6C66"/>
    <w:multiLevelType w:val="hybridMultilevel"/>
    <w:tmpl w:val="B66852BA"/>
    <w:lvl w:ilvl="0" w:tplc="0000000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DC7C69"/>
    <w:multiLevelType w:val="hybridMultilevel"/>
    <w:tmpl w:val="57F81D30"/>
    <w:lvl w:ilvl="0" w:tplc="0000000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312F86"/>
    <w:multiLevelType w:val="hybridMultilevel"/>
    <w:tmpl w:val="DA2A0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044B90"/>
    <w:multiLevelType w:val="hybridMultilevel"/>
    <w:tmpl w:val="30A47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5"/>
  </w:num>
  <w:num w:numId="18">
    <w:abstractNumId w:val="26"/>
  </w:num>
  <w:num w:numId="19">
    <w:abstractNumId w:val="19"/>
  </w:num>
  <w:num w:numId="20">
    <w:abstractNumId w:val="16"/>
  </w:num>
  <w:num w:numId="21">
    <w:abstractNumId w:val="22"/>
  </w:num>
  <w:num w:numId="22">
    <w:abstractNumId w:val="21"/>
  </w:num>
  <w:num w:numId="23">
    <w:abstractNumId w:val="17"/>
  </w:num>
  <w:num w:numId="24">
    <w:abstractNumId w:val="20"/>
  </w:num>
  <w:num w:numId="25">
    <w:abstractNumId w:val="18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D5"/>
    <w:rsid w:val="000732CC"/>
    <w:rsid w:val="00157BB1"/>
    <w:rsid w:val="002061A0"/>
    <w:rsid w:val="002D2F2F"/>
    <w:rsid w:val="00395CD8"/>
    <w:rsid w:val="00463EF0"/>
    <w:rsid w:val="00487941"/>
    <w:rsid w:val="005A6C50"/>
    <w:rsid w:val="005C4808"/>
    <w:rsid w:val="006511AB"/>
    <w:rsid w:val="006C637C"/>
    <w:rsid w:val="006D58EA"/>
    <w:rsid w:val="007A3D4F"/>
    <w:rsid w:val="007B616D"/>
    <w:rsid w:val="007B748A"/>
    <w:rsid w:val="00816676"/>
    <w:rsid w:val="009F099B"/>
    <w:rsid w:val="009F1782"/>
    <w:rsid w:val="00AD2EAD"/>
    <w:rsid w:val="00B363BB"/>
    <w:rsid w:val="00B44444"/>
    <w:rsid w:val="00BC51ED"/>
    <w:rsid w:val="00C55062"/>
    <w:rsid w:val="00C775AD"/>
    <w:rsid w:val="00CA2BD5"/>
    <w:rsid w:val="00D422F7"/>
    <w:rsid w:val="00DC23BB"/>
    <w:rsid w:val="00E06736"/>
    <w:rsid w:val="00E51F61"/>
    <w:rsid w:val="00EB5BEA"/>
    <w:rsid w:val="00F70C76"/>
    <w:rsid w:val="00F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976EC"/>
  <w14:defaultImageDpi w14:val="0"/>
  <w15:docId w15:val="{79B48141-94E7-44D8-B647-C8360AE3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rsid w:val="00E5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E51F61"/>
    <w:rPr>
      <w:rFonts w:ascii="Segoe UI" w:hAnsi="Segoe UI" w:cs="Times New Roman"/>
      <w:sz w:val="18"/>
    </w:rPr>
  </w:style>
  <w:style w:type="paragraph" w:styleId="a5">
    <w:name w:val="header"/>
    <w:basedOn w:val="a"/>
    <w:link w:val="a6"/>
    <w:uiPriority w:val="99"/>
    <w:rsid w:val="009F09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F099B"/>
    <w:rPr>
      <w:rFonts w:cs="Times New Roman"/>
    </w:rPr>
  </w:style>
  <w:style w:type="paragraph" w:styleId="a7">
    <w:name w:val="footer"/>
    <w:basedOn w:val="a"/>
    <w:link w:val="a8"/>
    <w:uiPriority w:val="99"/>
    <w:rsid w:val="009F0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F099B"/>
    <w:rPr>
      <w:rFonts w:cs="Times New Roman"/>
    </w:rPr>
  </w:style>
  <w:style w:type="character" w:styleId="a9">
    <w:name w:val="Hyperlink"/>
    <w:basedOn w:val="a0"/>
    <w:uiPriority w:val="99"/>
    <w:unhideWhenUsed/>
    <w:rsid w:val="007A3D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372838&amp;date=25.02.2021" TargetMode="External"/><Relationship Id="rId18" Type="http://schemas.openxmlformats.org/officeDocument/2006/relationships/hyperlink" Target="https://login.consultant.ru/link/?req=doc&amp;base=RZR&amp;n=372838&amp;date=25.02.2021" TargetMode="External"/><Relationship Id="rId26" Type="http://schemas.openxmlformats.org/officeDocument/2006/relationships/hyperlink" Target="https://login.consultant.ru/link/?req=doc&amp;base=RZR&amp;n=327805&amp;date=25.02.202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ZR&amp;n=2875&amp;date=25.02.2021" TargetMode="External"/><Relationship Id="rId34" Type="http://schemas.openxmlformats.org/officeDocument/2006/relationships/hyperlink" Target="https://login.consultant.ru/link/?req=doc&amp;base=RZR&amp;n=352548&amp;date=25.02.2021&amp;dst=100219&amp;fld=134" TargetMode="External"/><Relationship Id="rId7" Type="http://schemas.openxmlformats.org/officeDocument/2006/relationships/hyperlink" Target="https://login.consultant.ru/link/?req=doc&amp;base=RZR&amp;n=372838&amp;date=25.02.2021&amp;dst=100360&amp;fld=134" TargetMode="External"/><Relationship Id="rId12" Type="http://schemas.openxmlformats.org/officeDocument/2006/relationships/hyperlink" Target="https://login.consultant.ru/link/?req=doc&amp;base=RZR&amp;n=372838&amp;date=25.02.2021" TargetMode="External"/><Relationship Id="rId17" Type="http://schemas.openxmlformats.org/officeDocument/2006/relationships/hyperlink" Target="https://login.consultant.ru/link/?req=doc&amp;base=RZR&amp;n=372838&amp;date=25.02.2021&amp;dst=100320&amp;fld=134" TargetMode="External"/><Relationship Id="rId25" Type="http://schemas.openxmlformats.org/officeDocument/2006/relationships/hyperlink" Target="https://login.consultant.ru/link/?req=doc&amp;base=RZR&amp;n=358861&amp;date=25.02.2021" TargetMode="External"/><Relationship Id="rId33" Type="http://schemas.openxmlformats.org/officeDocument/2006/relationships/hyperlink" Target="https://login.consultant.ru/link/?req=doc&amp;base=RZR&amp;n=372838&amp;date=25.02.2021&amp;dst=100324&amp;fld=13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72838&amp;date=25.02.2021&amp;dst=100324&amp;fld=134" TargetMode="External"/><Relationship Id="rId20" Type="http://schemas.openxmlformats.org/officeDocument/2006/relationships/hyperlink" Target="https://login.consultant.ru/link/?req=doc&amp;base=RZR&amp;n=2875&amp;date=25.02.2021" TargetMode="External"/><Relationship Id="rId29" Type="http://schemas.openxmlformats.org/officeDocument/2006/relationships/hyperlink" Target="https://login.consultant.ru/link/?req=doc&amp;base=RZR&amp;n=372838&amp;date=25.02.2021&amp;dst=100304&amp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72838&amp;date=25.02.2021&amp;dst=100280&amp;fld=134" TargetMode="External"/><Relationship Id="rId24" Type="http://schemas.openxmlformats.org/officeDocument/2006/relationships/hyperlink" Target="https://login.consultant.ru/link/?req=doc&amp;base=RZR&amp;n=353812&amp;date=25.02.2021" TargetMode="External"/><Relationship Id="rId32" Type="http://schemas.openxmlformats.org/officeDocument/2006/relationships/hyperlink" Target="https://login.consultant.ru/link/?req=doc&amp;base=RZR&amp;n=372838&amp;date=25.02.2021&amp;dst=14&amp;fld=134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72838&amp;date=25.02.2021&amp;dst=100335&amp;fld=134" TargetMode="External"/><Relationship Id="rId23" Type="http://schemas.openxmlformats.org/officeDocument/2006/relationships/hyperlink" Target="https://login.consultant.ru/link/?req=doc&amp;base=RZR&amp;n=370225&amp;date=25.02.2021" TargetMode="External"/><Relationship Id="rId28" Type="http://schemas.openxmlformats.org/officeDocument/2006/relationships/hyperlink" Target="https://login.consultant.ru/link/?req=doc&amp;base=RZR&amp;n=372838&amp;date=25.02.2021&amp;dst=100278&amp;fld=134" TargetMode="External"/><Relationship Id="rId36" Type="http://schemas.openxmlformats.org/officeDocument/2006/relationships/hyperlink" Target="https://login.consultant.ru/link/?req=doc&amp;base=RZR&amp;n=372838&amp;date=25.02.2021&amp;dst=100335&amp;fld=134" TargetMode="External"/><Relationship Id="rId10" Type="http://schemas.openxmlformats.org/officeDocument/2006/relationships/hyperlink" Target="https://login.consultant.ru/link/?req=doc&amp;base=RZR&amp;n=372838&amp;date=25.02.2021" TargetMode="External"/><Relationship Id="rId19" Type="http://schemas.openxmlformats.org/officeDocument/2006/relationships/hyperlink" Target="https://login.consultant.ru/link/?req=doc&amp;base=RZR&amp;n=372799&amp;date=25.02.2021&amp;dst=100030&amp;fld=134" TargetMode="External"/><Relationship Id="rId31" Type="http://schemas.openxmlformats.org/officeDocument/2006/relationships/hyperlink" Target="https://login.consultant.ru/link/?req=doc&amp;base=RZR&amp;n=372838&amp;date=25.02.2021&amp;dst=10025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72838&amp;date=25.02.2021" TargetMode="External"/><Relationship Id="rId14" Type="http://schemas.openxmlformats.org/officeDocument/2006/relationships/hyperlink" Target="https://login.consultant.ru/link/?req=doc&amp;base=RZR&amp;n=372838&amp;date=25.02.2021&amp;dst=100187&amp;fld=134" TargetMode="External"/><Relationship Id="rId22" Type="http://schemas.openxmlformats.org/officeDocument/2006/relationships/hyperlink" Target="https://login.consultant.ru/link/?req=doc&amp;base=RZR&amp;n=370265&amp;date=25.02.2021" TargetMode="External"/><Relationship Id="rId27" Type="http://schemas.openxmlformats.org/officeDocument/2006/relationships/hyperlink" Target="https://login.consultant.ru/link/?req=doc&amp;base=RZR&amp;n=373034&amp;date=25.02.2021" TargetMode="External"/><Relationship Id="rId30" Type="http://schemas.openxmlformats.org/officeDocument/2006/relationships/hyperlink" Target="https://login.consultant.ru/link/?req=doc&amp;base=RZR&amp;n=372838&amp;date=25.02.2021&amp;dst=100082&amp;fld=134" TargetMode="External"/><Relationship Id="rId35" Type="http://schemas.openxmlformats.org/officeDocument/2006/relationships/hyperlink" Target="https://login.consultant.ru/link/?req=doc&amp;base=RZR&amp;n=372838&amp;date=25.02.2021&amp;dst=100320&amp;fld=134" TargetMode="External"/><Relationship Id="rId8" Type="http://schemas.openxmlformats.org/officeDocument/2006/relationships/hyperlink" Target="https://login.consultant.ru/link/?req=doc&amp;base=RZR&amp;n=372838&amp;date=25.02.2021&amp;dst=100365&amp;f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3486</Words>
  <Characters>19874</Characters>
  <Application>Microsoft Office Word</Application>
  <DocSecurity>0</DocSecurity>
  <Lines>165</Lines>
  <Paragraphs>46</Paragraphs>
  <ScaleCrop>false</ScaleCrop>
  <Company>КонсультантПлюс Версия 4018.00.50</Company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оператора в отношении обработки персональных данных (образец заполнения)(КонсультантПлюс, 2021)</dc:title>
  <dc:subject/>
  <dc:creator>Козлова Наталья Владимировна</dc:creator>
  <cp:keywords/>
  <dc:description/>
  <cp:lastModifiedBy>Анна Тимофеева</cp:lastModifiedBy>
  <cp:revision>2</cp:revision>
  <cp:lastPrinted>2021-06-02T11:54:00Z</cp:lastPrinted>
  <dcterms:created xsi:type="dcterms:W3CDTF">2025-08-20T11:58:00Z</dcterms:created>
  <dcterms:modified xsi:type="dcterms:W3CDTF">2025-08-20T11:58:00Z</dcterms:modified>
</cp:coreProperties>
</file>